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914F" w14:textId="77777777" w:rsidR="00CD2F2E" w:rsidRDefault="00CD2F2E">
      <w:pPr>
        <w:widowControl w:val="0"/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92330CF" w14:textId="77777777" w:rsidR="00CD2F2E" w:rsidRDefault="00675300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 – AUTODECLARAÇÃO PARA CANDIDATOS(AS) QUILOMBOLAS</w:t>
      </w:r>
    </w:p>
    <w:p w14:paraId="26143604" w14:textId="77777777" w:rsidR="00CD2F2E" w:rsidRDefault="00675300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14:paraId="7068EF7F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4B8D63F" w14:textId="77777777" w:rsidR="00CD2F2E" w:rsidRDefault="00675300">
      <w:pPr>
        <w:widowControl w:val="0"/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______________________________, CPF: ___________________________, para fins de inscrição em concorrência de reserva de vaga para processo seletivo para Bolsista UAB/Capes, declaro que sou quilombola pertencente ao quilombo _______________________________ e resido na comunidade localizada no município _______________________, UF _____. DECLARO, ainda, estar ciente de que a falsidade das declarações por mim firmadas no presente documento poderá ensejar sanções civis, criminais e administrativas, além do cancelamento da concessão de bolsa e ressarcimento dos valores recebidos indevidamente. Por ser verdade, firmo e dato a presente declaração.</w:t>
      </w:r>
    </w:p>
    <w:p w14:paraId="41FFF326" w14:textId="77777777" w:rsidR="00CD2F2E" w:rsidRDefault="00675300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14:paraId="131FBE7E" w14:textId="77777777" w:rsidR="00CD2F2E" w:rsidRDefault="00675300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 (Informar a cidade, a UF e o dia, mês e ano da emissão)</w:t>
      </w:r>
    </w:p>
    <w:p w14:paraId="43DB9867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A727CD6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52BFA47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32D5C25" w14:textId="77777777" w:rsidR="00CD2F2E" w:rsidRDefault="00675300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14:paraId="7C05808C" w14:textId="6F4CD616" w:rsidR="00CD2F2E" w:rsidRDefault="00675300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7A217F8E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2275ECC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B6CADD2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35538EA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7754AF1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9C8C28A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5DBEA72" w14:textId="77777777" w:rsidR="00CD2F2E" w:rsidRDefault="00CD2F2E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CD2F2E">
      <w:headerReference w:type="default" r:id="rId8"/>
      <w:footerReference w:type="default" r:id="rId9"/>
      <w:pgSz w:w="11906" w:h="16838"/>
      <w:pgMar w:top="776" w:right="708" w:bottom="708" w:left="708" w:header="720" w:footer="6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B0C6" w14:textId="77777777" w:rsidR="00CD2F2E" w:rsidRDefault="00675300">
      <w:pPr>
        <w:spacing w:line="240" w:lineRule="auto"/>
      </w:pPr>
      <w:r>
        <w:separator/>
      </w:r>
    </w:p>
  </w:endnote>
  <w:endnote w:type="continuationSeparator" w:id="0">
    <w:p w14:paraId="1C7EA34E" w14:textId="77777777" w:rsidR="00CD2F2E" w:rsidRDefault="00675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22A5" w14:textId="77777777" w:rsidR="00CD2F2E" w:rsidRDefault="00675300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  <w:p w14:paraId="50BBD38E" w14:textId="77777777" w:rsidR="00CD2F2E" w:rsidRDefault="00CD2F2E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14:paraId="50AFD097" w14:textId="77777777" w:rsidR="00CD2F2E" w:rsidRDefault="00CD2F2E">
    <w:pPr>
      <w:tabs>
        <w:tab w:val="center" w:pos="4252"/>
        <w:tab w:val="right" w:pos="8504"/>
      </w:tabs>
      <w:spacing w:line="240" w:lineRule="auto"/>
    </w:pPr>
  </w:p>
  <w:p w14:paraId="03E2212D" w14:textId="77777777" w:rsidR="00CD2F2E" w:rsidRDefault="00CD2F2E">
    <w:pP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D32A" w14:textId="77777777" w:rsidR="00CD2F2E" w:rsidRDefault="00675300">
      <w:r>
        <w:separator/>
      </w:r>
    </w:p>
  </w:footnote>
  <w:footnote w:type="continuationSeparator" w:id="0">
    <w:p w14:paraId="08CFA381" w14:textId="77777777" w:rsidR="00CD2F2E" w:rsidRDefault="0067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1CEE" w14:textId="77777777" w:rsidR="00CD2F2E" w:rsidRDefault="00675300">
    <w:pPr>
      <w:jc w:val="center"/>
    </w:pPr>
    <w:r>
      <w:rPr>
        <w:noProof/>
      </w:rPr>
      <w:drawing>
        <wp:inline distT="114300" distB="114300" distL="114300" distR="114300" wp14:anchorId="08167DE9" wp14:editId="61E90AB7">
          <wp:extent cx="1744345" cy="986790"/>
          <wp:effectExtent l="0" t="0" r="0" b="0"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B91A8" w14:textId="77777777" w:rsidR="00CD2F2E" w:rsidRDefault="00675300">
    <w:pPr>
      <w:jc w:val="center"/>
      <w:rPr>
        <w:b/>
      </w:rPr>
    </w:pPr>
    <w:r>
      <w:rPr>
        <w:b/>
      </w:rPr>
      <w:t xml:space="preserve">UNIVERSIDADE FEDERAL DO ESPÍRITO SANTO </w:t>
    </w:r>
  </w:p>
  <w:p w14:paraId="09FFA08B" w14:textId="77777777" w:rsidR="00CD2F2E" w:rsidRDefault="00675300">
    <w:pPr>
      <w:jc w:val="center"/>
      <w:rPr>
        <w:b/>
      </w:rPr>
    </w:pPr>
    <w:r>
      <w:rPr>
        <w:b/>
      </w:rPr>
      <w:t>SUPERINTENDÊNCIA DE EDUCAÇÃO A DISTÂNCIA</w:t>
    </w:r>
  </w:p>
  <w:p w14:paraId="2EBEA50D" w14:textId="77777777" w:rsidR="00CD2F2E" w:rsidRDefault="00CD2F2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354A"/>
    <w:multiLevelType w:val="multilevel"/>
    <w:tmpl w:val="0BF83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A3"/>
    <w:rsid w:val="0003755C"/>
    <w:rsid w:val="00416B65"/>
    <w:rsid w:val="00675300"/>
    <w:rsid w:val="007C50A2"/>
    <w:rsid w:val="00845C8D"/>
    <w:rsid w:val="00993F21"/>
    <w:rsid w:val="00A753A3"/>
    <w:rsid w:val="00B9413F"/>
    <w:rsid w:val="00CD2F2E"/>
    <w:rsid w:val="0D9B6526"/>
    <w:rsid w:val="6E9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1F7"/>
  <w15:docId w15:val="{9D28D8C5-F938-40AE-AFD6-77176601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annotation reference" w:semiHidden="1" w:uiPriority="99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276" w:lineRule="auto"/>
    </w:pPr>
    <w:rPr>
      <w:rFonts w:eastAsia="Arial"/>
      <w:sz w:val="22"/>
      <w:szCs w:val="22"/>
      <w:lang w:val="zh-CN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4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spacing w:before="240" w:after="60"/>
    </w:pPr>
    <w:rPr>
      <w:color w:val="000000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  <w:pPr>
      <w:spacing w:line="276" w:lineRule="auto"/>
    </w:pPr>
    <w:rPr>
      <w:rFonts w:eastAsia="Arial"/>
      <w:sz w:val="22"/>
      <w:szCs w:val="22"/>
      <w:lang w:val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0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0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4">
    <w:name w:val="_Style 9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5">
    <w:name w:val="_Style 9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6">
    <w:name w:val="_Style 9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7">
    <w:name w:val="_Style 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8">
    <w:name w:val="_Style 9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9">
    <w:name w:val="_Style 9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0">
    <w:name w:val="_Style 10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1">
    <w:name w:val="_Style 10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2">
    <w:name w:val="_Style 10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3">
    <w:name w:val="_Style 10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4">
    <w:name w:val="_Style 10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5">
    <w:name w:val="_Style 10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6">
    <w:name w:val="_Style 1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7">
    <w:name w:val="_Style 10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8">
    <w:name w:val="_Style 1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9">
    <w:name w:val="_Style 1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0">
    <w:name w:val="_Style 11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1">
    <w:name w:val="_Style 11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2">
    <w:name w:val="_Style 11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3">
    <w:name w:val="_Style 11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4">
    <w:name w:val="_Style 1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5">
    <w:name w:val="_Style 1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6">
    <w:name w:val="_Style 11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7">
    <w:name w:val="_Style 11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8">
    <w:name w:val="_Style 11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9">
    <w:name w:val="_Style 11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0">
    <w:name w:val="_Style 12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1">
    <w:name w:val="_Style 12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2">
    <w:name w:val="_Style 12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3">
    <w:name w:val="_Style 12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4">
    <w:name w:val="_Style 12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5">
    <w:name w:val="_Style 1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6">
    <w:name w:val="_Style 12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7">
    <w:name w:val="_Style 12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8">
    <w:name w:val="_Style 12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9">
    <w:name w:val="_Style 1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0">
    <w:name w:val="_Style 13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1">
    <w:name w:val="_Style 1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2">
    <w:name w:val="_Style 1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3">
    <w:name w:val="_Style 13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4">
    <w:name w:val="_Style 1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5">
    <w:name w:val="_Style 13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6">
    <w:name w:val="_Style 1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7">
    <w:name w:val="_Style 1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8">
    <w:name w:val="_Style 1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9">
    <w:name w:val="_Style 13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0">
    <w:name w:val="_Style 1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1">
    <w:name w:val="_Style 14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2">
    <w:name w:val="_Style 14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3">
    <w:name w:val="_Style 14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4">
    <w:name w:val="_Style 14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5">
    <w:name w:val="_Style 1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6">
    <w:name w:val="_Style 1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7">
    <w:name w:val="_Style 14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8">
    <w:name w:val="_Style 1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9">
    <w:name w:val="_Style 14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0">
    <w:name w:val="_Style 15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1">
    <w:name w:val="_Style 1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2">
    <w:name w:val="_Style 1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3">
    <w:name w:val="_Style 1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4">
    <w:name w:val="_Style 1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5">
    <w:name w:val="_Style 1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6">
    <w:name w:val="_Style 1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7">
    <w:name w:val="_Style 1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8">
    <w:name w:val="_Style 1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9">
    <w:name w:val="_Style 1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0">
    <w:name w:val="_Style 1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1">
    <w:name w:val="_Style 1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2">
    <w:name w:val="_Style 1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3">
    <w:name w:val="_Style 16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4">
    <w:name w:val="_Style 16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5">
    <w:name w:val="_Style 16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6">
    <w:name w:val="_Style 16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7">
    <w:name w:val="_Style 16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8">
    <w:name w:val="_Style 1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9">
    <w:name w:val="_Style 1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0">
    <w:name w:val="_Style 1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1">
    <w:name w:val="_Style 1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2">
    <w:name w:val="_Style 1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3">
    <w:name w:val="_Style 1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4">
    <w:name w:val="_Style 1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5">
    <w:name w:val="_Style 1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6">
    <w:name w:val="_Style 1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7">
    <w:name w:val="_Style 1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8">
    <w:name w:val="_Style 1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9">
    <w:name w:val="_Style 1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0">
    <w:name w:val="_Style 1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1">
    <w:name w:val="_Style 18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2">
    <w:name w:val="_Style 182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3">
    <w:name w:val="_Style 18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4">
    <w:name w:val="_Style 18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5">
    <w:name w:val="_Style 18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6">
    <w:name w:val="_Style 18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7">
    <w:name w:val="_Style 18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8">
    <w:name w:val="_Style 18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9">
    <w:name w:val="_Style 18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0">
    <w:name w:val="_Style 19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1">
    <w:name w:val="_Style 19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2">
    <w:name w:val="_Style 19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3">
    <w:name w:val="_Style 19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4">
    <w:name w:val="_Style 19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5">
    <w:name w:val="_Style 19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6">
    <w:name w:val="_Style 19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7">
    <w:name w:val="_Style 1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8">
    <w:name w:val="_Style 19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9">
    <w:name w:val="_Style 19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0">
    <w:name w:val="_Style 20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1">
    <w:name w:val="_Style 20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2">
    <w:name w:val="_Style 20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3">
    <w:name w:val="_Style 20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4">
    <w:name w:val="_Style 20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5">
    <w:name w:val="_Style 20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6">
    <w:name w:val="_Style 2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7">
    <w:name w:val="_Style 20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8">
    <w:name w:val="_Style 2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9">
    <w:name w:val="_Style 2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0">
    <w:name w:val="_Style 21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1">
    <w:name w:val="_Style 21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2">
    <w:name w:val="_Style 21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3">
    <w:name w:val="_Style 21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4">
    <w:name w:val="_Style 2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5">
    <w:name w:val="_Style 2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6">
    <w:name w:val="_Style 21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7">
    <w:name w:val="_Style 21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8">
    <w:name w:val="_Style 218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9">
    <w:name w:val="_Style 21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0">
    <w:name w:val="_Style 220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1">
    <w:name w:val="_Style 22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2">
    <w:name w:val="_Style 22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3">
    <w:name w:val="_Style 22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4">
    <w:name w:val="_Style 22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5">
    <w:name w:val="_Style 2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6">
    <w:name w:val="_Style 22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7">
    <w:name w:val="_Style 22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8">
    <w:name w:val="_Style 22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9">
    <w:name w:val="_Style 2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0">
    <w:name w:val="_Style 23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1">
    <w:name w:val="_Style 2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2">
    <w:name w:val="_Style 2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3">
    <w:name w:val="_Style 23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4">
    <w:name w:val="_Style 2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5">
    <w:name w:val="_Style 23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6">
    <w:name w:val="_Style 2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7">
    <w:name w:val="_Style 2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8">
    <w:name w:val="_Style 23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9">
    <w:name w:val="_Style 2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0">
    <w:name w:val="_Style 2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1">
    <w:name w:val="_Style 2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2">
    <w:name w:val="_Style 2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3">
    <w:name w:val="_Style 2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4">
    <w:name w:val="_Style 2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5">
    <w:name w:val="_Style 2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6">
    <w:name w:val="_Style 2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7">
    <w:name w:val="_Style 24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8">
    <w:name w:val="_Style 24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9">
    <w:name w:val="_Style 2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0">
    <w:name w:val="_Style 2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1">
    <w:name w:val="_Style 251"/>
    <w:basedOn w:val="TableNormal0"/>
    <w:tblPr>
      <w:tblCellMar>
        <w:left w:w="108" w:type="dxa"/>
        <w:right w:w="108" w:type="dxa"/>
      </w:tblCellMar>
    </w:tblPr>
  </w:style>
  <w:style w:type="table" w:customStyle="1" w:styleId="Style252">
    <w:name w:val="_Style 252"/>
    <w:basedOn w:val="TableNormal0"/>
    <w:tblPr>
      <w:tblCellMar>
        <w:left w:w="108" w:type="dxa"/>
        <w:right w:w="108" w:type="dxa"/>
      </w:tblCellMar>
    </w:tblPr>
  </w:style>
  <w:style w:type="table" w:customStyle="1" w:styleId="Style253">
    <w:name w:val="_Style 253"/>
    <w:basedOn w:val="TableNormal0"/>
    <w:tblPr>
      <w:tblCellMar>
        <w:left w:w="108" w:type="dxa"/>
        <w:right w:w="108" w:type="dxa"/>
      </w:tblCellMar>
    </w:tblPr>
  </w:style>
  <w:style w:type="table" w:customStyle="1" w:styleId="Style254">
    <w:name w:val="_Style 254"/>
    <w:basedOn w:val="TableNormal0"/>
    <w:tblPr>
      <w:tblCellMar>
        <w:left w:w="108" w:type="dxa"/>
        <w:right w:w="108" w:type="dxa"/>
      </w:tblCellMar>
    </w:tblPr>
  </w:style>
  <w:style w:type="table" w:customStyle="1" w:styleId="Style255">
    <w:name w:val="_Style 255"/>
    <w:basedOn w:val="TableNormal0"/>
    <w:tblPr>
      <w:tblCellMar>
        <w:left w:w="108" w:type="dxa"/>
        <w:right w:w="108" w:type="dxa"/>
      </w:tblCellMar>
    </w:tblPr>
  </w:style>
  <w:style w:type="table" w:customStyle="1" w:styleId="Style256">
    <w:name w:val="_Style 256"/>
    <w:basedOn w:val="TableNormal0"/>
    <w:tblPr>
      <w:tblCellMar>
        <w:left w:w="108" w:type="dxa"/>
        <w:right w:w="108" w:type="dxa"/>
      </w:tblCellMar>
    </w:tblPr>
  </w:style>
  <w:style w:type="table" w:customStyle="1" w:styleId="Style257">
    <w:name w:val="_Style 25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viso1">
    <w:name w:val="Revisão1"/>
    <w:hidden/>
    <w:uiPriority w:val="99"/>
    <w:semiHidden/>
    <w:rPr>
      <w:rFonts w:eastAsia="Arial"/>
      <w:sz w:val="22"/>
      <w:szCs w:val="22"/>
      <w:lang w:val="zh-CN"/>
    </w:rPr>
  </w:style>
  <w:style w:type="table" w:customStyle="1" w:styleId="Style259">
    <w:name w:val="_Style 259"/>
    <w:basedOn w:val="TableNormal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60">
    <w:name w:val="_Style 260"/>
    <w:basedOn w:val="TableNormal"/>
    <w:tblPr/>
  </w:style>
  <w:style w:type="table" w:customStyle="1" w:styleId="Style261">
    <w:name w:val="_Style 261"/>
    <w:basedOn w:val="TableNormal"/>
    <w:tblPr/>
  </w:style>
  <w:style w:type="table" w:customStyle="1" w:styleId="Style262">
    <w:name w:val="_Style 262"/>
    <w:basedOn w:val="TableNormal"/>
    <w:tblPr/>
  </w:style>
  <w:style w:type="table" w:customStyle="1" w:styleId="Style263">
    <w:name w:val="_Style 263"/>
    <w:basedOn w:val="TableNormal"/>
    <w:tblPr/>
  </w:style>
  <w:style w:type="table" w:customStyle="1" w:styleId="Style264">
    <w:name w:val="_Style 264"/>
    <w:basedOn w:val="TableNormal"/>
    <w:tblPr/>
  </w:style>
  <w:style w:type="table" w:customStyle="1" w:styleId="Style265">
    <w:name w:val="_Style 265"/>
    <w:basedOn w:val="TableNormal"/>
    <w:tblPr/>
  </w:style>
  <w:style w:type="table" w:customStyle="1" w:styleId="Style266">
    <w:name w:val="_Style 266"/>
    <w:basedOn w:val="TableNormal"/>
    <w:tblPr/>
  </w:style>
  <w:style w:type="table" w:customStyle="1" w:styleId="Style267">
    <w:name w:val="_Style 267"/>
    <w:basedOn w:val="TableNormal"/>
    <w:tblPr/>
  </w:style>
  <w:style w:type="table" w:customStyle="1" w:styleId="Style268">
    <w:name w:val="_Style 268"/>
    <w:basedOn w:val="TableNormal"/>
    <w:tblPr/>
  </w:style>
  <w:style w:type="table" w:customStyle="1" w:styleId="Style269">
    <w:name w:val="_Style 269"/>
    <w:basedOn w:val="TableNormal"/>
    <w:tblPr/>
  </w:style>
  <w:style w:type="table" w:customStyle="1" w:styleId="Style270">
    <w:name w:val="_Style 270"/>
    <w:basedOn w:val="TableNormal"/>
    <w:tblPr/>
  </w:style>
  <w:style w:type="table" w:customStyle="1" w:styleId="Style271">
    <w:name w:val="_Style 271"/>
    <w:basedOn w:val="TableNormal"/>
    <w:tblPr/>
  </w:style>
  <w:style w:type="table" w:customStyle="1" w:styleId="Style272">
    <w:name w:val="_Style 272"/>
    <w:basedOn w:val="TableNormal"/>
    <w:tblPr/>
  </w:style>
  <w:style w:type="table" w:customStyle="1" w:styleId="Style273">
    <w:name w:val="_Style 273"/>
    <w:basedOn w:val="TableNormal"/>
    <w:tblPr/>
  </w:style>
  <w:style w:type="table" w:customStyle="1" w:styleId="Style274">
    <w:name w:val="_Style 274"/>
    <w:basedOn w:val="TableNormal"/>
    <w:tblPr/>
  </w:style>
  <w:style w:type="table" w:customStyle="1" w:styleId="Style275">
    <w:name w:val="_Style 275"/>
    <w:basedOn w:val="TableNormal"/>
    <w:tblPr/>
  </w:style>
  <w:style w:type="table" w:customStyle="1" w:styleId="Style276">
    <w:name w:val="_Style 276"/>
    <w:basedOn w:val="TableNormal"/>
    <w:tblPr/>
  </w:style>
  <w:style w:type="table" w:customStyle="1" w:styleId="Style277">
    <w:name w:val="_Style 277"/>
    <w:basedOn w:val="TableNormal"/>
    <w:tblPr/>
  </w:style>
  <w:style w:type="table" w:customStyle="1" w:styleId="Style278">
    <w:name w:val="_Style 278"/>
    <w:basedOn w:val="TableNormal"/>
    <w:tblPr/>
  </w:style>
  <w:style w:type="table" w:customStyle="1" w:styleId="Style279">
    <w:name w:val="_Style 279"/>
    <w:basedOn w:val="TableNormal"/>
    <w:tblPr/>
  </w:style>
  <w:style w:type="table" w:customStyle="1" w:styleId="Style280">
    <w:name w:val="_Style 280"/>
    <w:basedOn w:val="TableNormal"/>
    <w:tblPr/>
  </w:style>
  <w:style w:type="table" w:customStyle="1" w:styleId="Style281">
    <w:name w:val="_Style 281"/>
    <w:basedOn w:val="TableNormal"/>
    <w:tblPr/>
  </w:style>
  <w:style w:type="table" w:customStyle="1" w:styleId="Style282">
    <w:name w:val="_Style 282"/>
    <w:basedOn w:val="TableNormal"/>
    <w:tblPr/>
  </w:style>
  <w:style w:type="table" w:customStyle="1" w:styleId="Style283">
    <w:name w:val="_Style 283"/>
    <w:basedOn w:val="TableNormal"/>
    <w:tblPr/>
  </w:style>
  <w:style w:type="table" w:customStyle="1" w:styleId="Style284">
    <w:name w:val="_Style 284"/>
    <w:basedOn w:val="TableNormal"/>
    <w:tblPr/>
  </w:style>
  <w:style w:type="table" w:customStyle="1" w:styleId="Style285">
    <w:name w:val="_Style 285"/>
    <w:basedOn w:val="TableNormal"/>
    <w:tblPr/>
  </w:style>
  <w:style w:type="table" w:customStyle="1" w:styleId="Style286">
    <w:name w:val="_Style 286"/>
    <w:basedOn w:val="TableNormal"/>
    <w:tblPr/>
  </w:style>
  <w:style w:type="table" w:customStyle="1" w:styleId="Style287">
    <w:name w:val="_Style 287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8">
    <w:name w:val="_Style 288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9">
    <w:name w:val="_Style 289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0">
    <w:name w:val="_Style 290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1">
    <w:name w:val="_Style 291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2">
    <w:name w:val="_Style 292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3">
    <w:name w:val="_Style 293"/>
    <w:basedOn w:val="TableNormal"/>
    <w:tblPr/>
  </w:style>
  <w:style w:type="table" w:customStyle="1" w:styleId="Style294">
    <w:name w:val="_Style 294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95">
    <w:name w:val="_Style 29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6">
    <w:name w:val="_Style 29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7">
    <w:name w:val="_Style 29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8">
    <w:name w:val="_Style 29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9">
    <w:name w:val="_Style 2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0">
    <w:name w:val="_Style 30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1">
    <w:name w:val="_Style 30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2">
    <w:name w:val="_Style 30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3">
    <w:name w:val="_Style 30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4">
    <w:name w:val="_Style 30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5">
    <w:name w:val="_Style 30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6">
    <w:name w:val="_Style 306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7">
    <w:name w:val="_Style 30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8">
    <w:name w:val="_Style 30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9">
    <w:name w:val="_Style 30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0">
    <w:name w:val="_Style 31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1">
    <w:name w:val="_Style 3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2">
    <w:name w:val="_Style 31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3">
    <w:name w:val="_Style 31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4">
    <w:name w:val="_Style 31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5">
    <w:name w:val="_Style 31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6">
    <w:name w:val="_Style 31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7">
    <w:name w:val="_Style 31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8">
    <w:name w:val="_Style 31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9">
    <w:name w:val="_Style 31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0">
    <w:name w:val="_Style 3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1">
    <w:name w:val="_Style 32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2">
    <w:name w:val="_Style 322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3">
    <w:name w:val="_Style 32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4">
    <w:name w:val="_Style 3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5">
    <w:name w:val="_Style 32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6">
    <w:name w:val="_Style 32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7">
    <w:name w:val="_Style 32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8">
    <w:name w:val="_Style 32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9">
    <w:name w:val="_Style 329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30">
    <w:name w:val="_Style 3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1">
    <w:name w:val="_Style 3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2">
    <w:name w:val="_Style 3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3">
    <w:name w:val="_Style 3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4">
    <w:name w:val="_Style 3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5">
    <w:name w:val="_Style 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6">
    <w:name w:val="_Style 3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7">
    <w:name w:val="_Style 3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8">
    <w:name w:val="_Style 3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9">
    <w:name w:val="_Style 3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0">
    <w:name w:val="_Style 3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1">
    <w:name w:val="_Style 3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2">
    <w:name w:val="_Style 3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3">
    <w:name w:val="_Style 3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4">
    <w:name w:val="_Style 34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5">
    <w:name w:val="_Style 345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6">
    <w:name w:val="_Style 346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7">
    <w:name w:val="_Style 347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8">
    <w:name w:val="_Style 34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9">
    <w:name w:val="_Style 34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0">
    <w:name w:val="_Style 35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2">
    <w:name w:val="_Style 352"/>
    <w:qFormat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53">
    <w:name w:val="_Style 35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4">
    <w:name w:val="_Style 35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5">
    <w:name w:val="_Style 35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6">
    <w:name w:val="_Style 35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7">
    <w:name w:val="_Style 35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8">
    <w:name w:val="_Style 35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9">
    <w:name w:val="_Style 35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0">
    <w:name w:val="_Style 36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1">
    <w:name w:val="_Style 36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2">
    <w:name w:val="_Style 36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3">
    <w:name w:val="_Style 36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4">
    <w:name w:val="_Style 36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5">
    <w:name w:val="_Style 36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6">
    <w:name w:val="_Style 36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7">
    <w:name w:val="_Style 36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8">
    <w:name w:val="_Style 36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9">
    <w:name w:val="_Style 36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0">
    <w:name w:val="_Style 37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1">
    <w:name w:val="_Style 37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2">
    <w:name w:val="_Style 372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4ULAvJKNHeLvwwKhkyuXJo7Ng==">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lilly.sn@gmail.com</cp:lastModifiedBy>
  <cp:revision>3</cp:revision>
  <cp:lastPrinted>2025-09-22T15:21:00Z</cp:lastPrinted>
  <dcterms:created xsi:type="dcterms:W3CDTF">2025-09-22T15:55:00Z</dcterms:created>
  <dcterms:modified xsi:type="dcterms:W3CDTF">2025-09-22T16:03:00Z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KSOProductBuildVer">
    <vt:lpwstr>1046-12.2.0.22549</vt:lpwstr>
  </property>
  <property fmtid="{D5CDD505-2E9C-101B-9397-08002B2CF9AE}" pid="10" name="ICV">
    <vt:lpwstr>23D40E2C1A174A54AFCF5AFF83B1E66F</vt:lpwstr>
  </property>
</Properties>
</file>