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7BE96DAF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 – DECLARAÇÃO DE PERTENCIMENTO ÉTNICO PARA CANDIDATOS(AS) QUILOMBOLAS</w:t>
      </w:r>
    </w:p>
    <w:p w:rsidR="00667BC8" w14:paraId="4521D4E0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3DF06A6B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4B2F6AEE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 lideranças comunitárias abaixo identificadas, do quilombo ____________________ (nome do quilombo), DECLARAM, para fins de inscrição em concorrência de reserva de vaga para processo seletivo para Bolsista UAB/Capes, que o(a) </w:t>
      </w:r>
      <w:r>
        <w:rPr>
          <w:rFonts w:ascii="Calibri" w:eastAsia="Calibri" w:hAnsi="Calibri" w:cs="Calibri"/>
          <w:sz w:val="24"/>
          <w:szCs w:val="24"/>
        </w:rPr>
        <w:t>canddato</w:t>
      </w:r>
      <w:r>
        <w:rPr>
          <w:rFonts w:ascii="Calibri" w:eastAsia="Calibri" w:hAnsi="Calibri" w:cs="Calibri"/>
          <w:sz w:val="24"/>
          <w:szCs w:val="24"/>
        </w:rPr>
        <w:t>(a) ____________________________________ (nome completo), cadastrado(a) no CPF sob o número _________________ (onze dígitos), é quilombola pertencente ao quilombo ________________________ (nome do quilombo ao qual pertence), cuja respectiva comunidade está localizada no município ________________, UF _____. Declaram, ainda, que são lideranças reconhecidas da comunidade quilombola onde reside o(a) candidato(a) quilombola mencionado(a) acima. Por ser expressão da verdade, firmamos e datamos a presente declaração.</w:t>
      </w:r>
    </w:p>
    <w:p w:rsidR="00667BC8" w14:paraId="7526010D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:rsidR="00667BC8" w14:paraId="4E0352B2" w14:textId="77777777">
      <w:pPr>
        <w:widowControl w:val="0"/>
        <w:spacing w:before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:rsidR="00667BC8" w14:paraId="708863FB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:rsidR="00667BC8" w14:paraId="3B7094E9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:rsidR="00667BC8" w14:paraId="690D8AE1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4795CA95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58897EBC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:rsidR="00667BC8" w14:paraId="2DCFCC83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17E58BBE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:rsidR="00667BC8" w14:paraId="5C2EBCCE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completo: </w:t>
      </w:r>
    </w:p>
    <w:p w:rsidR="00667BC8" w14:paraId="080E214D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2120411F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6D6EF3F0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Assinatura: </w:t>
      </w:r>
    </w:p>
    <w:p w:rsidR="00667BC8" w14:paraId="5491286F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5FC91A0A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3</w:t>
      </w:r>
    </w:p>
    <w:p w:rsidR="00667BC8" w14:paraId="40F8EB2B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</w:t>
      </w:r>
    </w:p>
    <w:p w:rsidR="00667BC8" w14:paraId="28629BED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CPF: </w:t>
      </w:r>
    </w:p>
    <w:p w:rsidR="00667BC8" w14:paraId="6A049BA0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RG: </w:t>
      </w:r>
    </w:p>
    <w:p w:rsidR="00667BC8" w14:paraId="4DD342BC" w14:textId="77777777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</w:t>
      </w:r>
    </w:p>
    <w:p w:rsidR="00667BC8" w14:paraId="3CB3F892" w14:textId="77777777">
      <w:pPr>
        <w:widowControl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da condição de candidato(a) quilombola.</w:t>
      </w:r>
    </w:p>
    <w:p w:rsidR="00667BC8" w14:paraId="5F53BD72" w14:textId="77777777">
      <w:pPr>
        <w:widowControl w:val="0"/>
        <w:spacing w:before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2: Se os(as) líderes ou alguns(mas) dos(as) líderes signatários(as)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:rsidR="00667BC8" w14:paraId="2A97B866" w14:textId="77777777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1989EFCF" w14:textId="77777777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6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