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EA8ABBC" w14:textId="77777777" w:rsidR="00E6218D" w:rsidRDefault="009956D8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jc w:val="center"/>
        <w:rPr>
          <w:rFonts w:ascii="Calibri" w:eastAsia="Calibri" w:hAnsi="Calibri" w:cs="Calibri"/>
          <w:b/>
          <w:color w:val="000000"/>
          <w:sz w:val="24"/>
          <w:szCs w:val="24"/>
        </w:rPr>
      </w:pPr>
      <w:r>
        <w:rPr>
          <w:rFonts w:ascii="Calibri" w:eastAsia="Calibri" w:hAnsi="Calibri" w:cs="Calibri"/>
          <w:b/>
          <w:color w:val="000000"/>
          <w:sz w:val="24"/>
          <w:szCs w:val="24"/>
        </w:rPr>
        <w:t>ANEXO II</w:t>
      </w:r>
    </w:p>
    <w:p w14:paraId="67D113E6" w14:textId="77777777" w:rsidR="00E6218D" w:rsidRDefault="00E6218D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jc w:val="center"/>
        <w:rPr>
          <w:rFonts w:ascii="Calibri" w:eastAsia="Calibri" w:hAnsi="Calibri" w:cs="Calibri"/>
          <w:b/>
          <w:color w:val="000000"/>
          <w:sz w:val="24"/>
          <w:szCs w:val="24"/>
        </w:rPr>
      </w:pPr>
    </w:p>
    <w:tbl>
      <w:tblPr>
        <w:tblStyle w:val="afe"/>
        <w:tblW w:w="10306" w:type="dxa"/>
        <w:tblInd w:w="-100" w:type="dxa"/>
        <w:tblLayout w:type="fixed"/>
        <w:tblLook w:val="0000" w:firstRow="0" w:lastRow="0" w:firstColumn="0" w:lastColumn="0" w:noHBand="0" w:noVBand="0"/>
      </w:tblPr>
      <w:tblGrid>
        <w:gridCol w:w="5360"/>
        <w:gridCol w:w="4946"/>
      </w:tblGrid>
      <w:tr w:rsidR="00E6218D" w14:paraId="0B8F3EA7" w14:textId="77777777">
        <w:trPr>
          <w:trHeight w:val="823"/>
        </w:trPr>
        <w:tc>
          <w:tcPr>
            <w:tcW w:w="1030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AF55F21" w14:textId="7A1F1104" w:rsidR="00E6218D" w:rsidRDefault="009956D8">
            <w:pPr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line="240" w:lineRule="auto"/>
              <w:jc w:val="center"/>
              <w:rPr>
                <w:rFonts w:ascii="Calibri" w:eastAsia="Calibri" w:hAnsi="Calibri" w:cs="Calibri"/>
                <w:b/>
                <w:color w:val="000000"/>
                <w:sz w:val="24"/>
                <w:szCs w:val="24"/>
                <w:highlight w:val="yellow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 xml:space="preserve">FORMULÁRIO DE RECURSO - </w:t>
            </w:r>
            <w:r w:rsidRPr="00D53299"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 xml:space="preserve">EDITAL Nº </w:t>
            </w:r>
            <w:r w:rsidR="00D53299" w:rsidRPr="00D53299">
              <w:rPr>
                <w:rFonts w:ascii="Calibri" w:eastAsia="Calibri" w:hAnsi="Calibri" w:cs="Calibri"/>
                <w:b/>
                <w:sz w:val="24"/>
                <w:szCs w:val="24"/>
              </w:rPr>
              <w:t>05</w:t>
            </w:r>
            <w:r w:rsidRPr="00D53299"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>/202</w:t>
            </w:r>
            <w:r w:rsidRPr="00D53299">
              <w:rPr>
                <w:rFonts w:ascii="Calibri" w:eastAsia="Calibri" w:hAnsi="Calibri" w:cs="Calibri"/>
                <w:b/>
                <w:sz w:val="24"/>
                <w:szCs w:val="24"/>
              </w:rPr>
              <w:t>5</w:t>
            </w:r>
          </w:p>
          <w:p w14:paraId="124F6981" w14:textId="77777777" w:rsidR="00E6218D" w:rsidRDefault="009956D8">
            <w:pPr>
              <w:widowControl w:val="0"/>
              <w:spacing w:line="240" w:lineRule="auto"/>
              <w:jc w:val="center"/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sz w:val="24"/>
                <w:szCs w:val="24"/>
              </w:rPr>
              <w:t>CURSO DE ESPECIALIZAÇÃO EM METODOLOGIA DO ATLETISMO – ENSINO E TREINAMENTO</w:t>
            </w: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>, NA MODALIDADE A DISTÂNCIA - UFES/SEAD</w:t>
            </w:r>
          </w:p>
        </w:tc>
      </w:tr>
      <w:tr w:rsidR="00E6218D" w14:paraId="262AEDED" w14:textId="77777777">
        <w:trPr>
          <w:trHeight w:val="221"/>
        </w:trPr>
        <w:tc>
          <w:tcPr>
            <w:tcW w:w="10306" w:type="dxa"/>
            <w:gridSpan w:val="2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1633668" w14:textId="77777777" w:rsidR="00E6218D" w:rsidRDefault="009956D8">
            <w:pPr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ind w:left="220"/>
              <w:jc w:val="center"/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>DADOS DO</w:t>
            </w:r>
            <w:r>
              <w:rPr>
                <w:rFonts w:ascii="Calibri" w:eastAsia="Calibri" w:hAnsi="Calibri" w:cs="Calibri"/>
                <w:b/>
                <w:sz w:val="24"/>
                <w:szCs w:val="24"/>
              </w:rPr>
              <w:t>(A)</w:t>
            </w: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 xml:space="preserve"> PROPONENTE</w:t>
            </w:r>
          </w:p>
        </w:tc>
      </w:tr>
      <w:tr w:rsidR="00E6218D" w14:paraId="24F8A9F7" w14:textId="77777777">
        <w:trPr>
          <w:trHeight w:val="185"/>
        </w:trPr>
        <w:tc>
          <w:tcPr>
            <w:tcW w:w="10306" w:type="dxa"/>
            <w:gridSpan w:val="2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7F67523" w14:textId="77777777" w:rsidR="00E6218D" w:rsidRDefault="009956D8">
            <w:pPr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>Nome do</w:t>
            </w:r>
            <w:r>
              <w:rPr>
                <w:rFonts w:ascii="Calibri" w:eastAsia="Calibri" w:hAnsi="Calibri" w:cs="Calibri"/>
                <w:b/>
                <w:sz w:val="24"/>
                <w:szCs w:val="24"/>
              </w:rPr>
              <w:t>(a)</w:t>
            </w: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 xml:space="preserve"> candidato</w:t>
            </w:r>
            <w:r>
              <w:rPr>
                <w:rFonts w:ascii="Calibri" w:eastAsia="Calibri" w:hAnsi="Calibri" w:cs="Calibri"/>
                <w:b/>
                <w:sz w:val="24"/>
                <w:szCs w:val="24"/>
              </w:rPr>
              <w:t>(a)</w:t>
            </w: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>:</w:t>
            </w:r>
          </w:p>
        </w:tc>
      </w:tr>
      <w:tr w:rsidR="00E6218D" w14:paraId="1391896D" w14:textId="77777777">
        <w:trPr>
          <w:trHeight w:val="148"/>
        </w:trPr>
        <w:tc>
          <w:tcPr>
            <w:tcW w:w="10306" w:type="dxa"/>
            <w:gridSpan w:val="2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29D31EF" w14:textId="77777777" w:rsidR="00E6218D" w:rsidRDefault="009956D8">
            <w:pPr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>CPF:</w:t>
            </w:r>
          </w:p>
        </w:tc>
      </w:tr>
      <w:tr w:rsidR="00E6218D" w14:paraId="5BC9BC87" w14:textId="77777777">
        <w:trPr>
          <w:trHeight w:val="915"/>
        </w:trPr>
        <w:tc>
          <w:tcPr>
            <w:tcW w:w="536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151C7C7" w14:textId="77777777" w:rsidR="00E6218D" w:rsidRDefault="009956D8">
            <w:pPr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line="240" w:lineRule="auto"/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</w:pPr>
            <w:proofErr w:type="gramStart"/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 xml:space="preserve">[  </w:t>
            </w:r>
            <w:proofErr w:type="gramEnd"/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 xml:space="preserve">   ] Tutor</w:t>
            </w:r>
            <w:r>
              <w:rPr>
                <w:rFonts w:ascii="Calibri" w:eastAsia="Calibri" w:hAnsi="Calibri" w:cs="Calibri"/>
                <w:b/>
                <w:sz w:val="24"/>
                <w:szCs w:val="24"/>
              </w:rPr>
              <w:t>(a)</w:t>
            </w: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 xml:space="preserve"> Presencial </w:t>
            </w:r>
          </w:p>
          <w:p w14:paraId="496A0B70" w14:textId="77777777" w:rsidR="00E6218D" w:rsidRDefault="009956D8">
            <w:pPr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line="240" w:lineRule="auto"/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>Polo ________________________________</w:t>
            </w:r>
          </w:p>
          <w:p w14:paraId="0445A1FB" w14:textId="77777777" w:rsidR="00E6218D" w:rsidRDefault="00E6218D">
            <w:pPr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line="240" w:lineRule="auto"/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</w:pPr>
          </w:p>
          <w:p w14:paraId="7E63C8EF" w14:textId="77777777" w:rsidR="00E6218D" w:rsidRDefault="00E6218D">
            <w:pPr>
              <w:spacing w:line="240" w:lineRule="auto"/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</w:pPr>
          </w:p>
        </w:tc>
        <w:tc>
          <w:tcPr>
            <w:tcW w:w="4946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5208637" w14:textId="77777777" w:rsidR="00E6218D" w:rsidRDefault="009956D8">
            <w:pPr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line="240" w:lineRule="auto"/>
              <w:rPr>
                <w:rFonts w:ascii="Calibri" w:eastAsia="Calibri" w:hAnsi="Calibri" w:cs="Calibri"/>
                <w:b/>
                <w:sz w:val="24"/>
                <w:szCs w:val="24"/>
              </w:rPr>
            </w:pPr>
            <w:proofErr w:type="gramStart"/>
            <w:r>
              <w:rPr>
                <w:rFonts w:ascii="Calibri" w:eastAsia="Calibri" w:hAnsi="Calibri" w:cs="Calibri"/>
                <w:b/>
                <w:sz w:val="24"/>
                <w:szCs w:val="24"/>
              </w:rPr>
              <w:t xml:space="preserve">[  </w:t>
            </w:r>
            <w:proofErr w:type="gramEnd"/>
            <w:r>
              <w:rPr>
                <w:rFonts w:ascii="Calibri" w:eastAsia="Calibri" w:hAnsi="Calibri" w:cs="Calibri"/>
                <w:b/>
                <w:sz w:val="24"/>
                <w:szCs w:val="24"/>
              </w:rPr>
              <w:t xml:space="preserve">   ] Tutor(a) a Distância</w:t>
            </w:r>
          </w:p>
        </w:tc>
      </w:tr>
      <w:tr w:rsidR="00E6218D" w14:paraId="25DF9E51" w14:textId="77777777">
        <w:trPr>
          <w:trHeight w:val="186"/>
        </w:trPr>
        <w:tc>
          <w:tcPr>
            <w:tcW w:w="10306" w:type="dxa"/>
            <w:gridSpan w:val="2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5526AFF" w14:textId="77777777" w:rsidR="00E6218D" w:rsidRDefault="009956D8">
            <w:pPr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ind w:left="220"/>
              <w:jc w:val="center"/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>FUNDAMENTAÇÃO DO RECURSO</w:t>
            </w:r>
          </w:p>
        </w:tc>
      </w:tr>
      <w:tr w:rsidR="00E6218D" w14:paraId="5BFDFB63" w14:textId="77777777">
        <w:trPr>
          <w:trHeight w:val="5190"/>
        </w:trPr>
        <w:tc>
          <w:tcPr>
            <w:tcW w:w="10306" w:type="dxa"/>
            <w:gridSpan w:val="2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EC94F90" w14:textId="77777777" w:rsidR="00E6218D" w:rsidRDefault="00E6218D">
            <w:pPr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</w:pPr>
            <w:bookmarkStart w:id="0" w:name="_heading=h.1fob9te" w:colFirst="0" w:colLast="0"/>
            <w:bookmarkEnd w:id="0"/>
          </w:p>
        </w:tc>
      </w:tr>
      <w:tr w:rsidR="00E6218D" w14:paraId="134EE69B" w14:textId="77777777">
        <w:trPr>
          <w:trHeight w:val="208"/>
        </w:trPr>
        <w:tc>
          <w:tcPr>
            <w:tcW w:w="10306" w:type="dxa"/>
            <w:gridSpan w:val="2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9A1E805" w14:textId="77777777" w:rsidR="00E6218D" w:rsidRDefault="009956D8">
            <w:pPr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>LOCAL E DATA:</w:t>
            </w:r>
          </w:p>
        </w:tc>
      </w:tr>
      <w:tr w:rsidR="00E6218D" w14:paraId="4DDC0E90" w14:textId="77777777">
        <w:trPr>
          <w:trHeight w:val="172"/>
        </w:trPr>
        <w:tc>
          <w:tcPr>
            <w:tcW w:w="10306" w:type="dxa"/>
            <w:gridSpan w:val="2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4F1732B" w14:textId="77777777" w:rsidR="00E6218D" w:rsidRDefault="009956D8">
            <w:pPr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>ASSINATURA:</w:t>
            </w:r>
          </w:p>
        </w:tc>
      </w:tr>
    </w:tbl>
    <w:p w14:paraId="0E279144" w14:textId="6DCD2FD9" w:rsidR="00E6218D" w:rsidRDefault="009956D8">
      <w:pPr>
        <w:ind w:right="295"/>
        <w:jc w:val="both"/>
        <w:rPr>
          <w:rFonts w:ascii="Calibri" w:eastAsia="Calibri" w:hAnsi="Calibri" w:cs="Calibri"/>
          <w:b/>
          <w:color w:val="000000"/>
        </w:rPr>
      </w:pPr>
      <w:r>
        <w:rPr>
          <w:rFonts w:ascii="Calibri" w:eastAsia="Calibri" w:hAnsi="Calibri" w:cs="Calibri"/>
          <w:color w:val="000000"/>
          <w:sz w:val="20"/>
          <w:szCs w:val="20"/>
        </w:rPr>
        <w:t xml:space="preserve">Fundamentar o recurso e enviar, em formato PDF com tamanho máximo de 7 Mb, para o endereço eletrônico: </w:t>
      </w:r>
      <w:r w:rsidR="00D53299" w:rsidRPr="00D53299">
        <w:rPr>
          <w:rFonts w:ascii="Calibri" w:eastAsia="Calibri" w:hAnsi="Calibri" w:cs="Calibri"/>
          <w:b/>
          <w:color w:val="000000"/>
          <w:sz w:val="20"/>
          <w:szCs w:val="20"/>
        </w:rPr>
        <w:t>recursos.sead@ufes.br</w:t>
      </w:r>
    </w:p>
    <w:sectPr w:rsidR="00E6218D">
      <w:headerReference w:type="default" r:id="rId8"/>
      <w:footerReference w:type="default" r:id="rId9"/>
      <w:pgSz w:w="11906" w:h="16838"/>
      <w:pgMar w:top="777" w:right="708" w:bottom="708" w:left="709" w:header="720" w:footer="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467ADE3" w14:textId="77777777" w:rsidR="005876D1" w:rsidRDefault="009956D8">
      <w:pPr>
        <w:spacing w:line="240" w:lineRule="auto"/>
      </w:pPr>
      <w:r>
        <w:separator/>
      </w:r>
    </w:p>
  </w:endnote>
  <w:endnote w:type="continuationSeparator" w:id="0">
    <w:p w14:paraId="33BA16EE" w14:textId="77777777" w:rsidR="005876D1" w:rsidRDefault="009956D8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Noto Sans Symbols"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9A0D0E" w14:textId="77777777" w:rsidR="00E6218D" w:rsidRDefault="00E6218D">
    <w:pPr>
      <w:tabs>
        <w:tab w:val="center" w:pos="4252"/>
        <w:tab w:val="right" w:pos="8504"/>
      </w:tabs>
      <w:spacing w:line="240" w:lineRule="auto"/>
      <w:jc w:val="center"/>
    </w:pPr>
  </w:p>
  <w:p w14:paraId="22F38FFB" w14:textId="77777777" w:rsidR="00E6218D" w:rsidRDefault="00E6218D">
    <w:pPr>
      <w:tabs>
        <w:tab w:val="center" w:pos="4252"/>
        <w:tab w:val="right" w:pos="8504"/>
      </w:tabs>
      <w:spacing w:line="240" w:lineRule="auto"/>
      <w:jc w:val="center"/>
    </w:pPr>
  </w:p>
  <w:p w14:paraId="74E74501" w14:textId="77777777" w:rsidR="00E6218D" w:rsidRDefault="00E6218D">
    <w:pPr>
      <w:tabs>
        <w:tab w:val="center" w:pos="4252"/>
        <w:tab w:val="right" w:pos="8504"/>
      </w:tabs>
      <w:spacing w:line="240" w:lineRule="auto"/>
      <w:jc w:val="center"/>
    </w:pPr>
  </w:p>
  <w:p w14:paraId="674F39BD" w14:textId="77777777" w:rsidR="00E6218D" w:rsidRDefault="00E6218D">
    <w:pPr>
      <w:tabs>
        <w:tab w:val="center" w:pos="4252"/>
        <w:tab w:val="right" w:pos="8504"/>
      </w:tabs>
      <w:spacing w:line="240" w:lineRule="auto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EFCA736" w14:textId="77777777" w:rsidR="005876D1" w:rsidRDefault="009956D8">
      <w:pPr>
        <w:spacing w:line="240" w:lineRule="auto"/>
      </w:pPr>
      <w:r>
        <w:separator/>
      </w:r>
    </w:p>
  </w:footnote>
  <w:footnote w:type="continuationSeparator" w:id="0">
    <w:p w14:paraId="7D811BD8" w14:textId="77777777" w:rsidR="005876D1" w:rsidRDefault="009956D8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5079A8" w14:textId="77777777" w:rsidR="00E6218D" w:rsidRDefault="009956D8">
    <w:pPr>
      <w:jc w:val="center"/>
    </w:pPr>
    <w:r>
      <w:rPr>
        <w:noProof/>
      </w:rPr>
      <w:drawing>
        <wp:inline distT="114300" distB="114300" distL="114300" distR="114300" wp14:anchorId="364AAF50" wp14:editId="6A3468C6">
          <wp:extent cx="1744500" cy="986889"/>
          <wp:effectExtent l="0" t="0" r="0" b="0"/>
          <wp:docPr id="1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744500" cy="986889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  <w:p w14:paraId="6257E1B8" w14:textId="77777777" w:rsidR="00E6218D" w:rsidRDefault="009956D8">
    <w:pPr>
      <w:jc w:val="center"/>
      <w:rPr>
        <w:b/>
      </w:rPr>
    </w:pPr>
    <w:r>
      <w:rPr>
        <w:b/>
      </w:rPr>
      <w:t xml:space="preserve">UNIVERSIDADE FEDERAL DO ESPÍRITO SANTO </w:t>
    </w:r>
  </w:p>
  <w:p w14:paraId="607B38D1" w14:textId="77777777" w:rsidR="00E6218D" w:rsidRDefault="009956D8">
    <w:pPr>
      <w:jc w:val="center"/>
      <w:rPr>
        <w:b/>
      </w:rPr>
    </w:pPr>
    <w:r>
      <w:rPr>
        <w:b/>
      </w:rPr>
      <w:t>SUPERINTENDÊNCIA DE EDUCAÇÃO A DISTÂNCIA</w:t>
    </w:r>
  </w:p>
  <w:p w14:paraId="723F961F" w14:textId="77777777" w:rsidR="00E6218D" w:rsidRDefault="00E6218D"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between w:val="none" w:sz="0" w:space="0" w:color="000000"/>
      </w:pBdr>
      <w:tabs>
        <w:tab w:val="center" w:pos="4252"/>
        <w:tab w:val="right" w:pos="8504"/>
      </w:tabs>
      <w:spacing w:line="240" w:lineRule="auto"/>
      <w:rPr>
        <w:color w:val="00000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14EA1"/>
    <w:multiLevelType w:val="multilevel"/>
    <w:tmpl w:val="7DAEE4C0"/>
    <w:lvl w:ilvl="0">
      <w:start w:val="1"/>
      <w:numFmt w:val="lowerLetter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144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360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576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00561E45"/>
    <w:multiLevelType w:val="multilevel"/>
    <w:tmpl w:val="DCD44F9A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0A57538"/>
    <w:multiLevelType w:val="multilevel"/>
    <w:tmpl w:val="4AA4DADE"/>
    <w:lvl w:ilvl="0">
      <w:start w:val="2"/>
      <w:numFmt w:val="decimal"/>
      <w:lvlText w:val="%1"/>
      <w:lvlJc w:val="left"/>
      <w:pPr>
        <w:ind w:left="480" w:hanging="480"/>
      </w:pPr>
      <w:rPr>
        <w:rFonts w:ascii="Calibri" w:eastAsia="Calibri" w:hAnsi="Calibri" w:cs="Calibri"/>
      </w:rPr>
    </w:lvl>
    <w:lvl w:ilvl="1">
      <w:start w:val="1"/>
      <w:numFmt w:val="decimal"/>
      <w:lvlText w:val="%1.%2"/>
      <w:lvlJc w:val="left"/>
      <w:pPr>
        <w:ind w:left="480" w:hanging="480"/>
      </w:pPr>
      <w:rPr>
        <w:rFonts w:ascii="Calibri" w:eastAsia="Calibri" w:hAnsi="Calibri" w:cs="Calibri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ascii="Calibri" w:eastAsia="Calibri" w:hAnsi="Calibri" w:cs="Calibri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ascii="Calibri" w:eastAsia="Calibri" w:hAnsi="Calibri" w:cs="Calibri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ascii="Calibri" w:eastAsia="Calibri" w:hAnsi="Calibri" w:cs="Calibri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ascii="Calibri" w:eastAsia="Calibri" w:hAnsi="Calibri" w:cs="Calibri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ascii="Calibri" w:eastAsia="Calibri" w:hAnsi="Calibri" w:cs="Calibri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ascii="Calibri" w:eastAsia="Calibri" w:hAnsi="Calibri" w:cs="Calibri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ascii="Calibri" w:eastAsia="Calibri" w:hAnsi="Calibri" w:cs="Calibri"/>
      </w:rPr>
    </w:lvl>
  </w:abstractNum>
  <w:abstractNum w:abstractNumId="3" w15:restartNumberingAfterBreak="0">
    <w:nsid w:val="02EF3B01"/>
    <w:multiLevelType w:val="multilevel"/>
    <w:tmpl w:val="B5E0C528"/>
    <w:lvl w:ilvl="0">
      <w:start w:val="2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360" w:hanging="360"/>
      </w:pPr>
      <w:rPr>
        <w:rFonts w:ascii="Calibri" w:eastAsia="Calibri" w:hAnsi="Calibri" w:cs="Calibri"/>
        <w:b/>
      </w:r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720" w:hanging="72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080" w:hanging="1080"/>
      </w:pPr>
    </w:lvl>
    <w:lvl w:ilvl="6">
      <w:start w:val="1"/>
      <w:numFmt w:val="decimal"/>
      <w:lvlText w:val="%1.%2.%3.%4.%5.%6.%7."/>
      <w:lvlJc w:val="left"/>
      <w:pPr>
        <w:ind w:left="1080" w:hanging="1080"/>
      </w:pPr>
    </w:lvl>
    <w:lvl w:ilvl="7">
      <w:start w:val="1"/>
      <w:numFmt w:val="decimal"/>
      <w:lvlText w:val="%1.%2.%3.%4.%5.%6.%7.%8."/>
      <w:lvlJc w:val="left"/>
      <w:pPr>
        <w:ind w:left="1440" w:hanging="1440"/>
      </w:pPr>
    </w:lvl>
    <w:lvl w:ilvl="8">
      <w:start w:val="1"/>
      <w:numFmt w:val="decimal"/>
      <w:lvlText w:val="%1.%2.%3.%4.%5.%6.%7.%8.%9."/>
      <w:lvlJc w:val="left"/>
      <w:pPr>
        <w:ind w:left="1440" w:hanging="1440"/>
      </w:pPr>
    </w:lvl>
  </w:abstractNum>
  <w:abstractNum w:abstractNumId="4" w15:restartNumberingAfterBreak="0">
    <w:nsid w:val="19D94516"/>
    <w:multiLevelType w:val="multilevel"/>
    <w:tmpl w:val="1A0483FC"/>
    <w:lvl w:ilvl="0">
      <w:start w:val="1"/>
      <w:numFmt w:val="lowerLetter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144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360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576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6480" w:hanging="360"/>
      </w:pPr>
      <w:rPr>
        <w:u w:val="none"/>
      </w:rPr>
    </w:lvl>
  </w:abstractNum>
  <w:abstractNum w:abstractNumId="5" w15:restartNumberingAfterBreak="0">
    <w:nsid w:val="1E3054D8"/>
    <w:multiLevelType w:val="multilevel"/>
    <w:tmpl w:val="78F01DA8"/>
    <w:lvl w:ilvl="0">
      <w:start w:val="1"/>
      <w:numFmt w:val="decimal"/>
      <w:lvlText w:val="%1."/>
      <w:lvlJc w:val="left"/>
      <w:pPr>
        <w:ind w:left="716" w:hanging="720"/>
      </w:pPr>
    </w:lvl>
    <w:lvl w:ilvl="1">
      <w:start w:val="1"/>
      <w:numFmt w:val="decimal"/>
      <w:lvlText w:val="%1.%2."/>
      <w:lvlJc w:val="left"/>
      <w:pPr>
        <w:ind w:left="371" w:hanging="375"/>
      </w:pPr>
      <w:rPr>
        <w:rFonts w:ascii="Times New Roman" w:eastAsia="Times New Roman" w:hAnsi="Times New Roman" w:cs="Times New Roman"/>
        <w:b w:val="0"/>
      </w:rPr>
    </w:lvl>
    <w:lvl w:ilvl="2">
      <w:start w:val="1"/>
      <w:numFmt w:val="decimal"/>
      <w:lvlText w:val="%1.%2.%3."/>
      <w:lvlJc w:val="left"/>
      <w:pPr>
        <w:ind w:left="716" w:hanging="720"/>
      </w:pPr>
    </w:lvl>
    <w:lvl w:ilvl="3">
      <w:start w:val="1"/>
      <w:numFmt w:val="decimal"/>
      <w:lvlText w:val="%1.%2.%3.%4."/>
      <w:lvlJc w:val="left"/>
      <w:pPr>
        <w:ind w:left="716" w:hanging="720"/>
      </w:pPr>
    </w:lvl>
    <w:lvl w:ilvl="4">
      <w:start w:val="1"/>
      <w:numFmt w:val="decimal"/>
      <w:lvlText w:val="%1.%2.%3.%4.%5."/>
      <w:lvlJc w:val="left"/>
      <w:pPr>
        <w:ind w:left="1076" w:hanging="1080"/>
      </w:pPr>
    </w:lvl>
    <w:lvl w:ilvl="5">
      <w:start w:val="1"/>
      <w:numFmt w:val="decimal"/>
      <w:lvlText w:val="%1.%2.%3.%4.%5.%6."/>
      <w:lvlJc w:val="left"/>
      <w:pPr>
        <w:ind w:left="1076" w:hanging="1080"/>
      </w:pPr>
    </w:lvl>
    <w:lvl w:ilvl="6">
      <w:start w:val="1"/>
      <w:numFmt w:val="decimal"/>
      <w:lvlText w:val="%1.%2.%3.%4.%5.%6.%7."/>
      <w:lvlJc w:val="left"/>
      <w:pPr>
        <w:ind w:left="1076" w:hanging="1080"/>
      </w:pPr>
    </w:lvl>
    <w:lvl w:ilvl="7">
      <w:start w:val="1"/>
      <w:numFmt w:val="decimal"/>
      <w:lvlText w:val="%1.%2.%3.%4.%5.%6.%7.%8."/>
      <w:lvlJc w:val="left"/>
      <w:pPr>
        <w:ind w:left="1436" w:hanging="1440"/>
      </w:pPr>
    </w:lvl>
    <w:lvl w:ilvl="8">
      <w:start w:val="1"/>
      <w:numFmt w:val="decimal"/>
      <w:lvlText w:val="%1.%2.%3.%4.%5.%6.%7.%8.%9."/>
      <w:lvlJc w:val="left"/>
      <w:pPr>
        <w:ind w:left="1436" w:hanging="1440"/>
      </w:pPr>
    </w:lvl>
  </w:abstractNum>
  <w:abstractNum w:abstractNumId="6" w15:restartNumberingAfterBreak="0">
    <w:nsid w:val="21A15F02"/>
    <w:multiLevelType w:val="multilevel"/>
    <w:tmpl w:val="3B78D7CC"/>
    <w:lvl w:ilvl="0">
      <w:start w:val="3"/>
      <w:numFmt w:val="decimal"/>
      <w:lvlText w:val="%1"/>
      <w:lvlJc w:val="left"/>
      <w:pPr>
        <w:ind w:left="360" w:hanging="360"/>
      </w:pPr>
    </w:lvl>
    <w:lvl w:ilvl="1">
      <w:start w:val="1"/>
      <w:numFmt w:val="decimal"/>
      <w:lvlText w:val="%1.%2"/>
      <w:lvlJc w:val="left"/>
      <w:pPr>
        <w:ind w:left="360" w:hanging="360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720" w:hanging="720"/>
      </w:pPr>
    </w:lvl>
    <w:lvl w:ilvl="4">
      <w:start w:val="1"/>
      <w:numFmt w:val="decimal"/>
      <w:lvlText w:val="%1.%2.%3.%4.%5"/>
      <w:lvlJc w:val="left"/>
      <w:pPr>
        <w:ind w:left="1080" w:hanging="1080"/>
      </w:pPr>
    </w:lvl>
    <w:lvl w:ilvl="5">
      <w:start w:val="1"/>
      <w:numFmt w:val="decimal"/>
      <w:lvlText w:val="%1.%2.%3.%4.%5.%6"/>
      <w:lvlJc w:val="left"/>
      <w:pPr>
        <w:ind w:left="1080" w:hanging="1080"/>
      </w:pPr>
    </w:lvl>
    <w:lvl w:ilvl="6">
      <w:start w:val="1"/>
      <w:numFmt w:val="decimal"/>
      <w:lvlText w:val="%1.%2.%3.%4.%5.%6.%7"/>
      <w:lvlJc w:val="left"/>
      <w:pPr>
        <w:ind w:left="1440" w:hanging="1440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800" w:hanging="1800"/>
      </w:pPr>
    </w:lvl>
  </w:abstractNum>
  <w:abstractNum w:abstractNumId="7" w15:restartNumberingAfterBreak="0">
    <w:nsid w:val="268320F5"/>
    <w:multiLevelType w:val="multilevel"/>
    <w:tmpl w:val="0C6A8F10"/>
    <w:lvl w:ilvl="0">
      <w:start w:val="6"/>
      <w:numFmt w:val="decimal"/>
      <w:lvlText w:val="%1"/>
      <w:lvlJc w:val="left"/>
      <w:pPr>
        <w:ind w:left="480" w:hanging="480"/>
      </w:pPr>
      <w:rPr>
        <w:rFonts w:ascii="Calibri" w:eastAsia="Calibri" w:hAnsi="Calibri" w:cs="Calibri"/>
      </w:rPr>
    </w:lvl>
    <w:lvl w:ilvl="1">
      <w:start w:val="1"/>
      <w:numFmt w:val="decimal"/>
      <w:lvlText w:val="%1.%2"/>
      <w:lvlJc w:val="left"/>
      <w:pPr>
        <w:ind w:left="660" w:hanging="480"/>
      </w:pPr>
      <w:rPr>
        <w:rFonts w:ascii="Calibri" w:eastAsia="Calibri" w:hAnsi="Calibri" w:cs="Calibri"/>
      </w:rPr>
    </w:lvl>
    <w:lvl w:ilvl="2">
      <w:start w:val="1"/>
      <w:numFmt w:val="decimal"/>
      <w:lvlText w:val="%1.%2.%3"/>
      <w:lvlJc w:val="left"/>
      <w:pPr>
        <w:ind w:left="1080" w:hanging="720"/>
      </w:pPr>
      <w:rPr>
        <w:rFonts w:ascii="Calibri" w:eastAsia="Calibri" w:hAnsi="Calibri" w:cs="Calibri"/>
      </w:rPr>
    </w:lvl>
    <w:lvl w:ilvl="3">
      <w:start w:val="1"/>
      <w:numFmt w:val="decimal"/>
      <w:lvlText w:val="%1.%2.%3.%4"/>
      <w:lvlJc w:val="left"/>
      <w:pPr>
        <w:ind w:left="1260" w:hanging="720"/>
      </w:pPr>
      <w:rPr>
        <w:rFonts w:ascii="Calibri" w:eastAsia="Calibri" w:hAnsi="Calibri" w:cs="Calibri"/>
      </w:rPr>
    </w:lvl>
    <w:lvl w:ilvl="4">
      <w:start w:val="1"/>
      <w:numFmt w:val="decimal"/>
      <w:lvlText w:val="%1.%2.%3.%4.%5"/>
      <w:lvlJc w:val="left"/>
      <w:pPr>
        <w:ind w:left="1800" w:hanging="1080"/>
      </w:pPr>
      <w:rPr>
        <w:rFonts w:ascii="Calibri" w:eastAsia="Calibri" w:hAnsi="Calibri" w:cs="Calibri"/>
      </w:rPr>
    </w:lvl>
    <w:lvl w:ilvl="5">
      <w:start w:val="1"/>
      <w:numFmt w:val="decimal"/>
      <w:lvlText w:val="%1.%2.%3.%4.%5.%6"/>
      <w:lvlJc w:val="left"/>
      <w:pPr>
        <w:ind w:left="1980" w:hanging="1080"/>
      </w:pPr>
      <w:rPr>
        <w:rFonts w:ascii="Calibri" w:eastAsia="Calibri" w:hAnsi="Calibri" w:cs="Calibri"/>
      </w:rPr>
    </w:lvl>
    <w:lvl w:ilvl="6">
      <w:start w:val="1"/>
      <w:numFmt w:val="decimal"/>
      <w:lvlText w:val="%1.%2.%3.%4.%5.%6.%7"/>
      <w:lvlJc w:val="left"/>
      <w:pPr>
        <w:ind w:left="2520" w:hanging="1440"/>
      </w:pPr>
      <w:rPr>
        <w:rFonts w:ascii="Calibri" w:eastAsia="Calibri" w:hAnsi="Calibri" w:cs="Calibri"/>
      </w:rPr>
    </w:lvl>
    <w:lvl w:ilvl="7">
      <w:start w:val="1"/>
      <w:numFmt w:val="decimal"/>
      <w:lvlText w:val="%1.%2.%3.%4.%5.%6.%7.%8"/>
      <w:lvlJc w:val="left"/>
      <w:pPr>
        <w:ind w:left="2700" w:hanging="1440"/>
      </w:pPr>
      <w:rPr>
        <w:rFonts w:ascii="Calibri" w:eastAsia="Calibri" w:hAnsi="Calibri" w:cs="Calibri"/>
      </w:rPr>
    </w:lvl>
    <w:lvl w:ilvl="8">
      <w:start w:val="1"/>
      <w:numFmt w:val="decimal"/>
      <w:lvlText w:val="%1.%2.%3.%4.%5.%6.%7.%8.%9"/>
      <w:lvlJc w:val="left"/>
      <w:pPr>
        <w:ind w:left="3240" w:hanging="1800"/>
      </w:pPr>
      <w:rPr>
        <w:rFonts w:ascii="Calibri" w:eastAsia="Calibri" w:hAnsi="Calibri" w:cs="Calibri"/>
      </w:rPr>
    </w:lvl>
  </w:abstractNum>
  <w:abstractNum w:abstractNumId="8" w15:restartNumberingAfterBreak="0">
    <w:nsid w:val="26E6748E"/>
    <w:multiLevelType w:val="multilevel"/>
    <w:tmpl w:val="73C6012C"/>
    <w:lvl w:ilvl="0">
      <w:start w:val="5"/>
      <w:numFmt w:val="decimal"/>
      <w:lvlText w:val="%1."/>
      <w:lvlJc w:val="left"/>
      <w:pPr>
        <w:ind w:left="716" w:hanging="720"/>
      </w:pPr>
    </w:lvl>
    <w:lvl w:ilvl="1">
      <w:start w:val="1"/>
      <w:numFmt w:val="decimal"/>
      <w:lvlText w:val="%1.%2."/>
      <w:lvlJc w:val="left"/>
      <w:pPr>
        <w:ind w:left="371" w:hanging="375"/>
      </w:pPr>
      <w:rPr>
        <w:rFonts w:ascii="Calibri" w:eastAsia="Calibri" w:hAnsi="Calibri" w:cs="Calibri"/>
        <w:b w:val="0"/>
      </w:rPr>
    </w:lvl>
    <w:lvl w:ilvl="2">
      <w:start w:val="1"/>
      <w:numFmt w:val="decimal"/>
      <w:lvlText w:val="%1.%2.%3."/>
      <w:lvlJc w:val="left"/>
      <w:pPr>
        <w:ind w:left="716" w:hanging="720"/>
      </w:pPr>
    </w:lvl>
    <w:lvl w:ilvl="3">
      <w:start w:val="1"/>
      <w:numFmt w:val="decimal"/>
      <w:lvlText w:val="%1.%2.%3.%4."/>
      <w:lvlJc w:val="left"/>
      <w:pPr>
        <w:ind w:left="716" w:hanging="720"/>
      </w:pPr>
    </w:lvl>
    <w:lvl w:ilvl="4">
      <w:start w:val="1"/>
      <w:numFmt w:val="decimal"/>
      <w:lvlText w:val="%1.%2.%3.%4.%5."/>
      <w:lvlJc w:val="left"/>
      <w:pPr>
        <w:ind w:left="1076" w:hanging="1080"/>
      </w:pPr>
    </w:lvl>
    <w:lvl w:ilvl="5">
      <w:start w:val="1"/>
      <w:numFmt w:val="decimal"/>
      <w:lvlText w:val="%1.%2.%3.%4.%5.%6."/>
      <w:lvlJc w:val="left"/>
      <w:pPr>
        <w:ind w:left="1076" w:hanging="1080"/>
      </w:pPr>
    </w:lvl>
    <w:lvl w:ilvl="6">
      <w:start w:val="1"/>
      <w:numFmt w:val="decimal"/>
      <w:lvlText w:val="%1.%2.%3.%4.%5.%6.%7."/>
      <w:lvlJc w:val="left"/>
      <w:pPr>
        <w:ind w:left="1076" w:hanging="1080"/>
      </w:pPr>
    </w:lvl>
    <w:lvl w:ilvl="7">
      <w:start w:val="1"/>
      <w:numFmt w:val="decimal"/>
      <w:lvlText w:val="%1.%2.%3.%4.%5.%6.%7.%8."/>
      <w:lvlJc w:val="left"/>
      <w:pPr>
        <w:ind w:left="1436" w:hanging="1440"/>
      </w:pPr>
    </w:lvl>
    <w:lvl w:ilvl="8">
      <w:start w:val="1"/>
      <w:numFmt w:val="decimal"/>
      <w:lvlText w:val="%1.%2.%3.%4.%5.%6.%7.%8.%9."/>
      <w:lvlJc w:val="left"/>
      <w:pPr>
        <w:ind w:left="1436" w:hanging="1440"/>
      </w:pPr>
    </w:lvl>
  </w:abstractNum>
  <w:abstractNum w:abstractNumId="9" w15:restartNumberingAfterBreak="0">
    <w:nsid w:val="3048713B"/>
    <w:multiLevelType w:val="multilevel"/>
    <w:tmpl w:val="750A5A20"/>
    <w:lvl w:ilvl="0">
      <w:start w:val="6"/>
      <w:numFmt w:val="decimal"/>
      <w:lvlText w:val="%1."/>
      <w:lvlJc w:val="left"/>
      <w:pPr>
        <w:ind w:left="716" w:hanging="720"/>
      </w:pPr>
    </w:lvl>
    <w:lvl w:ilvl="1">
      <w:start w:val="1"/>
      <w:numFmt w:val="decimal"/>
      <w:lvlText w:val="%1.%2."/>
      <w:lvlJc w:val="left"/>
      <w:pPr>
        <w:ind w:left="371" w:hanging="375"/>
      </w:pPr>
      <w:rPr>
        <w:rFonts w:ascii="Calibri" w:eastAsia="Calibri" w:hAnsi="Calibri" w:cs="Calibri"/>
        <w:b w:val="0"/>
      </w:rPr>
    </w:lvl>
    <w:lvl w:ilvl="2">
      <w:start w:val="1"/>
      <w:numFmt w:val="decimal"/>
      <w:lvlText w:val="%1.%2.%3."/>
      <w:lvlJc w:val="left"/>
      <w:pPr>
        <w:ind w:left="716" w:hanging="720"/>
      </w:pPr>
    </w:lvl>
    <w:lvl w:ilvl="3">
      <w:start w:val="1"/>
      <w:numFmt w:val="decimal"/>
      <w:lvlText w:val="%1.%2.%3.%4."/>
      <w:lvlJc w:val="left"/>
      <w:pPr>
        <w:ind w:left="716" w:hanging="720"/>
      </w:pPr>
    </w:lvl>
    <w:lvl w:ilvl="4">
      <w:start w:val="1"/>
      <w:numFmt w:val="decimal"/>
      <w:lvlText w:val="%1.%2.%3.%4.%5."/>
      <w:lvlJc w:val="left"/>
      <w:pPr>
        <w:ind w:left="1076" w:hanging="1080"/>
      </w:pPr>
    </w:lvl>
    <w:lvl w:ilvl="5">
      <w:start w:val="1"/>
      <w:numFmt w:val="decimal"/>
      <w:lvlText w:val="%1.%2.%3.%4.%5.%6."/>
      <w:lvlJc w:val="left"/>
      <w:pPr>
        <w:ind w:left="1076" w:hanging="1080"/>
      </w:pPr>
    </w:lvl>
    <w:lvl w:ilvl="6">
      <w:start w:val="1"/>
      <w:numFmt w:val="decimal"/>
      <w:lvlText w:val="%1.%2.%3.%4.%5.%6.%7."/>
      <w:lvlJc w:val="left"/>
      <w:pPr>
        <w:ind w:left="1076" w:hanging="1080"/>
      </w:pPr>
    </w:lvl>
    <w:lvl w:ilvl="7">
      <w:start w:val="1"/>
      <w:numFmt w:val="decimal"/>
      <w:lvlText w:val="%1.%2.%3.%4.%5.%6.%7.%8."/>
      <w:lvlJc w:val="left"/>
      <w:pPr>
        <w:ind w:left="1436" w:hanging="1440"/>
      </w:pPr>
    </w:lvl>
    <w:lvl w:ilvl="8">
      <w:start w:val="1"/>
      <w:numFmt w:val="decimal"/>
      <w:lvlText w:val="%1.%2.%3.%4.%5.%6.%7.%8.%9."/>
      <w:lvlJc w:val="left"/>
      <w:pPr>
        <w:ind w:left="1436" w:hanging="1440"/>
      </w:pPr>
    </w:lvl>
  </w:abstractNum>
  <w:abstractNum w:abstractNumId="10" w15:restartNumberingAfterBreak="0">
    <w:nsid w:val="4D1F6093"/>
    <w:multiLevelType w:val="multilevel"/>
    <w:tmpl w:val="639EFE6A"/>
    <w:lvl w:ilvl="0">
      <w:start w:val="1"/>
      <w:numFmt w:val="lowerLetter"/>
      <w:lvlText w:val="%1)"/>
      <w:lvlJc w:val="left"/>
      <w:pPr>
        <w:ind w:left="360" w:hanging="360"/>
      </w:pPr>
    </w:lvl>
    <w:lvl w:ilvl="1">
      <w:start w:val="1"/>
      <w:numFmt w:val="decimal"/>
      <w:lvlText w:val="%1.%2"/>
      <w:lvlJc w:val="left"/>
      <w:pPr>
        <w:ind w:left="360" w:hanging="360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720" w:hanging="720"/>
      </w:pPr>
    </w:lvl>
    <w:lvl w:ilvl="4">
      <w:start w:val="1"/>
      <w:numFmt w:val="decimal"/>
      <w:lvlText w:val="%1.%2.%3.%4.%5"/>
      <w:lvlJc w:val="left"/>
      <w:pPr>
        <w:ind w:left="1080" w:hanging="1080"/>
      </w:pPr>
    </w:lvl>
    <w:lvl w:ilvl="5">
      <w:start w:val="1"/>
      <w:numFmt w:val="decimal"/>
      <w:lvlText w:val="%1.%2.%3.%4.%5.%6"/>
      <w:lvlJc w:val="left"/>
      <w:pPr>
        <w:ind w:left="1080" w:hanging="1080"/>
      </w:pPr>
    </w:lvl>
    <w:lvl w:ilvl="6">
      <w:start w:val="1"/>
      <w:numFmt w:val="decimal"/>
      <w:lvlText w:val="%1.%2.%3.%4.%5.%6.%7"/>
      <w:lvlJc w:val="left"/>
      <w:pPr>
        <w:ind w:left="1440" w:hanging="1440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800" w:hanging="1800"/>
      </w:pPr>
    </w:lvl>
  </w:abstractNum>
  <w:abstractNum w:abstractNumId="11" w15:restartNumberingAfterBreak="0">
    <w:nsid w:val="637714CC"/>
    <w:multiLevelType w:val="multilevel"/>
    <w:tmpl w:val="113CAE60"/>
    <w:lvl w:ilvl="0">
      <w:start w:val="5"/>
      <w:numFmt w:val="decimal"/>
      <w:lvlText w:val="%1"/>
      <w:lvlJc w:val="left"/>
      <w:pPr>
        <w:ind w:left="360" w:hanging="360"/>
      </w:pPr>
      <w:rPr>
        <w:rFonts w:ascii="Calibri" w:eastAsia="Calibri" w:hAnsi="Calibri" w:cs="Calibri"/>
        <w:color w:val="000000"/>
      </w:rPr>
    </w:lvl>
    <w:lvl w:ilvl="1">
      <w:start w:val="3"/>
      <w:numFmt w:val="decimal"/>
      <w:lvlText w:val="%1.%2"/>
      <w:lvlJc w:val="left"/>
      <w:pPr>
        <w:ind w:left="360" w:hanging="360"/>
      </w:pPr>
      <w:rPr>
        <w:rFonts w:ascii="Calibri" w:eastAsia="Calibri" w:hAnsi="Calibri" w:cs="Calibri"/>
        <w:b w:val="0"/>
        <w:color w:val="000000"/>
      </w:rPr>
    </w:lvl>
    <w:lvl w:ilvl="2">
      <w:start w:val="1"/>
      <w:numFmt w:val="decimal"/>
      <w:lvlText w:val="%1.%2.%3"/>
      <w:lvlJc w:val="left"/>
      <w:pPr>
        <w:ind w:left="2152" w:hanging="720"/>
      </w:pPr>
      <w:rPr>
        <w:rFonts w:ascii="Calibri" w:eastAsia="Calibri" w:hAnsi="Calibri" w:cs="Calibri"/>
        <w:color w:val="000000"/>
      </w:rPr>
    </w:lvl>
    <w:lvl w:ilvl="3">
      <w:start w:val="1"/>
      <w:numFmt w:val="decimal"/>
      <w:lvlText w:val="%1.%2.%3.%4"/>
      <w:lvlJc w:val="left"/>
      <w:pPr>
        <w:ind w:left="2868" w:hanging="720"/>
      </w:pPr>
      <w:rPr>
        <w:rFonts w:ascii="Calibri" w:eastAsia="Calibri" w:hAnsi="Calibri" w:cs="Calibri"/>
        <w:color w:val="000000"/>
      </w:rPr>
    </w:lvl>
    <w:lvl w:ilvl="4">
      <w:start w:val="1"/>
      <w:numFmt w:val="decimal"/>
      <w:lvlText w:val="%1.%2.%3.%4.%5"/>
      <w:lvlJc w:val="left"/>
      <w:pPr>
        <w:ind w:left="3944" w:hanging="1080"/>
      </w:pPr>
      <w:rPr>
        <w:rFonts w:ascii="Calibri" w:eastAsia="Calibri" w:hAnsi="Calibri" w:cs="Calibri"/>
        <w:color w:val="000000"/>
      </w:rPr>
    </w:lvl>
    <w:lvl w:ilvl="5">
      <w:start w:val="1"/>
      <w:numFmt w:val="decimal"/>
      <w:lvlText w:val="%1.%2.%3.%4.%5.%6"/>
      <w:lvlJc w:val="left"/>
      <w:pPr>
        <w:ind w:left="4660" w:hanging="1080"/>
      </w:pPr>
      <w:rPr>
        <w:rFonts w:ascii="Calibri" w:eastAsia="Calibri" w:hAnsi="Calibri" w:cs="Calibri"/>
        <w:color w:val="000000"/>
      </w:rPr>
    </w:lvl>
    <w:lvl w:ilvl="6">
      <w:start w:val="1"/>
      <w:numFmt w:val="decimal"/>
      <w:lvlText w:val="%1.%2.%3.%4.%5.%6.%7"/>
      <w:lvlJc w:val="left"/>
      <w:pPr>
        <w:ind w:left="5736" w:hanging="1440"/>
      </w:pPr>
      <w:rPr>
        <w:rFonts w:ascii="Calibri" w:eastAsia="Calibri" w:hAnsi="Calibri" w:cs="Calibri"/>
        <w:color w:val="000000"/>
      </w:rPr>
    </w:lvl>
    <w:lvl w:ilvl="7">
      <w:start w:val="1"/>
      <w:numFmt w:val="decimal"/>
      <w:lvlText w:val="%1.%2.%3.%4.%5.%6.%7.%8"/>
      <w:lvlJc w:val="left"/>
      <w:pPr>
        <w:ind w:left="6452" w:hanging="1440"/>
      </w:pPr>
      <w:rPr>
        <w:rFonts w:ascii="Calibri" w:eastAsia="Calibri" w:hAnsi="Calibri" w:cs="Calibri"/>
        <w:color w:val="000000"/>
      </w:rPr>
    </w:lvl>
    <w:lvl w:ilvl="8">
      <w:start w:val="1"/>
      <w:numFmt w:val="decimal"/>
      <w:lvlText w:val="%1.%2.%3.%4.%5.%6.%7.%8.%9"/>
      <w:lvlJc w:val="left"/>
      <w:pPr>
        <w:ind w:left="7528" w:hanging="1800"/>
      </w:pPr>
      <w:rPr>
        <w:rFonts w:ascii="Calibri" w:eastAsia="Calibri" w:hAnsi="Calibri" w:cs="Calibri"/>
        <w:color w:val="000000"/>
      </w:rPr>
    </w:lvl>
  </w:abstractNum>
  <w:abstractNum w:abstractNumId="12" w15:restartNumberingAfterBreak="0">
    <w:nsid w:val="6E7709D8"/>
    <w:multiLevelType w:val="multilevel"/>
    <w:tmpl w:val="B5B0D3E2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start w:val="1"/>
      <w:numFmt w:val="decimal"/>
      <w:lvlText w:val="%9."/>
      <w:lvlJc w:val="left"/>
      <w:pPr>
        <w:ind w:left="6480" w:hanging="360"/>
      </w:pPr>
    </w:lvl>
  </w:abstractNum>
  <w:abstractNum w:abstractNumId="13" w15:restartNumberingAfterBreak="0">
    <w:nsid w:val="7D3A6905"/>
    <w:multiLevelType w:val="multilevel"/>
    <w:tmpl w:val="7E9E046A"/>
    <w:lvl w:ilvl="0">
      <w:start w:val="1"/>
      <w:numFmt w:val="lowerLetter"/>
      <w:lvlText w:val="%1)"/>
      <w:lvlJc w:val="left"/>
      <w:pPr>
        <w:ind w:left="360" w:hanging="360"/>
      </w:pPr>
    </w:lvl>
    <w:lvl w:ilvl="1">
      <w:start w:val="1"/>
      <w:numFmt w:val="decimal"/>
      <w:lvlText w:val="%1.%2"/>
      <w:lvlJc w:val="left"/>
      <w:pPr>
        <w:ind w:left="360" w:hanging="360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720" w:hanging="720"/>
      </w:pPr>
    </w:lvl>
    <w:lvl w:ilvl="4">
      <w:start w:val="1"/>
      <w:numFmt w:val="decimal"/>
      <w:lvlText w:val="%1.%2.%3.%4.%5"/>
      <w:lvlJc w:val="left"/>
      <w:pPr>
        <w:ind w:left="1080" w:hanging="1080"/>
      </w:pPr>
    </w:lvl>
    <w:lvl w:ilvl="5">
      <w:start w:val="1"/>
      <w:numFmt w:val="decimal"/>
      <w:lvlText w:val="%1.%2.%3.%4.%5.%6"/>
      <w:lvlJc w:val="left"/>
      <w:pPr>
        <w:ind w:left="1080" w:hanging="1080"/>
      </w:pPr>
    </w:lvl>
    <w:lvl w:ilvl="6">
      <w:start w:val="1"/>
      <w:numFmt w:val="decimal"/>
      <w:lvlText w:val="%1.%2.%3.%4.%5.%6.%7"/>
      <w:lvlJc w:val="left"/>
      <w:pPr>
        <w:ind w:left="1440" w:hanging="1440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800" w:hanging="1800"/>
      </w:pPr>
    </w:lvl>
  </w:abstractNum>
  <w:abstractNum w:abstractNumId="14" w15:restartNumberingAfterBreak="0">
    <w:nsid w:val="7EAD0B10"/>
    <w:multiLevelType w:val="multilevel"/>
    <w:tmpl w:val="4198F064"/>
    <w:lvl w:ilvl="0">
      <w:start w:val="6"/>
      <w:numFmt w:val="decimal"/>
      <w:lvlText w:val="%1"/>
      <w:lvlJc w:val="left"/>
      <w:pPr>
        <w:ind w:left="210" w:hanging="387"/>
      </w:pPr>
    </w:lvl>
    <w:lvl w:ilvl="1">
      <w:start w:val="1"/>
      <w:numFmt w:val="decimal"/>
      <w:lvlText w:val="%1.%2."/>
      <w:lvlJc w:val="left"/>
      <w:pPr>
        <w:ind w:left="210" w:hanging="387"/>
      </w:pPr>
      <w:rPr>
        <w:rFonts w:ascii="Calibri" w:eastAsia="Calibri" w:hAnsi="Calibri" w:cs="Calibri"/>
        <w:sz w:val="24"/>
        <w:szCs w:val="24"/>
      </w:rPr>
    </w:lvl>
    <w:lvl w:ilvl="2">
      <w:start w:val="1"/>
      <w:numFmt w:val="decimal"/>
      <w:lvlText w:val="%1.%2.%3."/>
      <w:lvlJc w:val="left"/>
      <w:pPr>
        <w:ind w:left="210" w:hanging="538"/>
      </w:pPr>
      <w:rPr>
        <w:rFonts w:ascii="Calibri" w:eastAsia="Calibri" w:hAnsi="Calibri" w:cs="Calibri"/>
        <w:sz w:val="24"/>
        <w:szCs w:val="24"/>
      </w:rPr>
    </w:lvl>
    <w:lvl w:ilvl="3">
      <w:start w:val="1"/>
      <w:numFmt w:val="bullet"/>
      <w:lvlText w:val="●"/>
      <w:lvlJc w:val="left"/>
      <w:pPr>
        <w:ind w:left="3335" w:hanging="538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●"/>
      <w:lvlJc w:val="left"/>
      <w:pPr>
        <w:ind w:left="4374" w:hanging="538"/>
      </w:pPr>
      <w:rPr>
        <w:rFonts w:ascii="Noto Sans Symbols" w:eastAsia="Noto Sans Symbols" w:hAnsi="Noto Sans Symbols" w:cs="Noto Sans Symbols"/>
      </w:rPr>
    </w:lvl>
    <w:lvl w:ilvl="5">
      <w:start w:val="1"/>
      <w:numFmt w:val="bullet"/>
      <w:lvlText w:val="●"/>
      <w:lvlJc w:val="left"/>
      <w:pPr>
        <w:ind w:left="5413" w:hanging="538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6451" w:hanging="537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●"/>
      <w:lvlJc w:val="left"/>
      <w:pPr>
        <w:ind w:left="7490" w:hanging="538"/>
      </w:pPr>
      <w:rPr>
        <w:rFonts w:ascii="Noto Sans Symbols" w:eastAsia="Noto Sans Symbols" w:hAnsi="Noto Sans Symbols" w:cs="Noto Sans Symbols"/>
      </w:rPr>
    </w:lvl>
    <w:lvl w:ilvl="8">
      <w:start w:val="1"/>
      <w:numFmt w:val="bullet"/>
      <w:lvlText w:val="●"/>
      <w:lvlJc w:val="left"/>
      <w:pPr>
        <w:ind w:left="8529" w:hanging="538"/>
      </w:pPr>
      <w:rPr>
        <w:rFonts w:ascii="Noto Sans Symbols" w:eastAsia="Noto Sans Symbols" w:hAnsi="Noto Sans Symbols" w:cs="Noto Sans Symbols"/>
      </w:rPr>
    </w:lvl>
  </w:abstractNum>
  <w:num w:numId="1">
    <w:abstractNumId w:val="6"/>
  </w:num>
  <w:num w:numId="2">
    <w:abstractNumId w:val="8"/>
  </w:num>
  <w:num w:numId="3">
    <w:abstractNumId w:val="9"/>
  </w:num>
  <w:num w:numId="4">
    <w:abstractNumId w:val="12"/>
  </w:num>
  <w:num w:numId="5">
    <w:abstractNumId w:val="14"/>
  </w:num>
  <w:num w:numId="6">
    <w:abstractNumId w:val="11"/>
  </w:num>
  <w:num w:numId="7">
    <w:abstractNumId w:val="7"/>
  </w:num>
  <w:num w:numId="8">
    <w:abstractNumId w:val="1"/>
  </w:num>
  <w:num w:numId="9">
    <w:abstractNumId w:val="4"/>
  </w:num>
  <w:num w:numId="10">
    <w:abstractNumId w:val="0"/>
  </w:num>
  <w:num w:numId="11">
    <w:abstractNumId w:val="5"/>
  </w:num>
  <w:num w:numId="12">
    <w:abstractNumId w:val="3"/>
  </w:num>
  <w:num w:numId="13">
    <w:abstractNumId w:val="2"/>
  </w:num>
  <w:num w:numId="14">
    <w:abstractNumId w:val="13"/>
  </w:num>
  <w:num w:numId="15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6218D"/>
    <w:rsid w:val="00523291"/>
    <w:rsid w:val="005876D1"/>
    <w:rsid w:val="009956D8"/>
    <w:rsid w:val="00B258AE"/>
    <w:rsid w:val="00D53299"/>
    <w:rsid w:val="00E621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6409E2"/>
  <w15:docId w15:val="{759EEAB5-20F7-4923-A0CF-8DE6672358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pt-BR" w:eastAsia="pt-BR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1"/>
    <w:next w:val="Normal1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Ttulo2">
    <w:name w:val="heading 2"/>
    <w:basedOn w:val="Normal1"/>
    <w:next w:val="Normal1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Ttulo3">
    <w:name w:val="heading 3"/>
    <w:basedOn w:val="Normal1"/>
    <w:next w:val="Normal1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Ttulo4">
    <w:name w:val="heading 4"/>
    <w:basedOn w:val="Normal1"/>
    <w:next w:val="Normal1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Ttulo5">
    <w:name w:val="heading 5"/>
    <w:basedOn w:val="Normal1"/>
    <w:next w:val="Normal1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Ttulo6">
    <w:name w:val="heading 6"/>
    <w:basedOn w:val="Normal1"/>
    <w:next w:val="Normal1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1"/>
    <w:next w:val="Corpodetexto"/>
    <w:uiPriority w:val="10"/>
    <w:qFormat/>
    <w:pPr>
      <w:keepNext/>
      <w:keepLines/>
      <w:spacing w:before="240" w:after="60"/>
    </w:pPr>
    <w:rPr>
      <w:sz w:val="52"/>
      <w:szCs w:val="5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Normal1">
    <w:name w:val="Normal1"/>
    <w:qFormat/>
  </w:style>
  <w:style w:type="character" w:styleId="Refdecomentrio">
    <w:name w:val="annotation reference"/>
    <w:basedOn w:val="Fontepargpadro"/>
    <w:uiPriority w:val="99"/>
    <w:semiHidden/>
    <w:unhideWhenUsed/>
    <w:qFormat/>
    <w:rPr>
      <w:sz w:val="16"/>
      <w:szCs w:val="16"/>
    </w:rPr>
  </w:style>
  <w:style w:type="paragraph" w:styleId="Lista">
    <w:name w:val="List"/>
    <w:basedOn w:val="Corpodetexto"/>
    <w:qFormat/>
  </w:style>
  <w:style w:type="paragraph" w:styleId="Corpodetexto">
    <w:name w:val="Body Text"/>
    <w:basedOn w:val="Normal"/>
    <w:pPr>
      <w:spacing w:after="140"/>
    </w:pPr>
  </w:style>
  <w:style w:type="paragraph" w:styleId="Textodecomentrio">
    <w:name w:val="annotation text"/>
    <w:basedOn w:val="Normal"/>
    <w:link w:val="TextodecomentrioChar"/>
    <w:uiPriority w:val="99"/>
    <w:unhideWhenUsed/>
    <w:qFormat/>
    <w:pPr>
      <w:spacing w:line="240" w:lineRule="auto"/>
    </w:pPr>
    <w:rPr>
      <w:sz w:val="20"/>
      <w:szCs w:val="20"/>
    </w:rPr>
  </w:style>
  <w:style w:type="paragraph" w:styleId="NormalWeb">
    <w:name w:val="Normal (Web)"/>
    <w:basedOn w:val="Normal"/>
    <w:uiPriority w:val="99"/>
    <w:unhideWhenUsed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qFormat/>
    <w:pPr>
      <w:tabs>
        <w:tab w:val="center" w:pos="4252"/>
        <w:tab w:val="right" w:pos="8504"/>
      </w:tabs>
      <w:spacing w:line="240" w:lineRule="auto"/>
    </w:p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qFormat/>
    <w:rPr>
      <w:b/>
      <w:bCs/>
    </w:rPr>
  </w:style>
  <w:style w:type="paragraph" w:styleId="Rodap">
    <w:name w:val="footer"/>
    <w:basedOn w:val="Normal"/>
    <w:link w:val="RodapChar"/>
    <w:uiPriority w:val="99"/>
    <w:unhideWhenUsed/>
    <w:pPr>
      <w:tabs>
        <w:tab w:val="center" w:pos="4252"/>
        <w:tab w:val="right" w:pos="8504"/>
      </w:tabs>
      <w:spacing w:line="240" w:lineRule="auto"/>
    </w:pPr>
  </w:style>
  <w:style w:type="paragraph" w:styleId="Legenda">
    <w:name w:val="caption"/>
    <w:basedOn w:val="Normal"/>
    <w:next w:val="Normal"/>
    <w:qFormat/>
    <w:pPr>
      <w:suppressLineNumbers/>
      <w:spacing w:before="120" w:after="120"/>
    </w:pPr>
    <w:rPr>
      <w:i/>
      <w:iCs/>
      <w:sz w:val="24"/>
      <w:szCs w:val="24"/>
    </w:rPr>
  </w:style>
  <w:style w:type="paragraph" w:styleId="Textodebalo">
    <w:name w:val="Balloon Text"/>
    <w:basedOn w:val="Normal"/>
    <w:link w:val="TextodebaloChar"/>
    <w:uiPriority w:val="99"/>
    <w:semiHidden/>
    <w:unhideWhenUsed/>
    <w:qFormat/>
    <w:pPr>
      <w:spacing w:line="240" w:lineRule="auto"/>
    </w:pPr>
    <w:rPr>
      <w:rFonts w:ascii="Tahoma" w:hAnsi="Tahoma" w:cs="Tahoma"/>
      <w:sz w:val="16"/>
      <w:szCs w:val="16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between w:val="none" w:sz="0" w:space="0" w:color="000000"/>
      </w:pBdr>
      <w:spacing w:after="320"/>
    </w:pPr>
    <w:rPr>
      <w:color w:val="666666"/>
      <w:sz w:val="30"/>
      <w:szCs w:val="30"/>
    </w:rPr>
  </w:style>
  <w:style w:type="table" w:styleId="Tabelacomgrade">
    <w:name w:val="Table Grid"/>
    <w:basedOn w:val="Tabelanormal"/>
    <w:uiPriority w:val="5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extodecomentrioChar">
    <w:name w:val="Texto de comentário Char"/>
    <w:basedOn w:val="Fontepargpadro"/>
    <w:link w:val="Textodecomentrio"/>
    <w:uiPriority w:val="99"/>
    <w:qFormat/>
    <w:rPr>
      <w:sz w:val="20"/>
      <w:szCs w:val="20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qFormat/>
    <w:rPr>
      <w:rFonts w:ascii="Tahoma" w:hAnsi="Tahoma" w:cs="Tahoma"/>
      <w:sz w:val="16"/>
      <w:szCs w:val="16"/>
    </w:rPr>
  </w:style>
  <w:style w:type="character" w:customStyle="1" w:styleId="CabealhoChar">
    <w:name w:val="Cabeçalho Char"/>
    <w:basedOn w:val="Fontepargpadro"/>
    <w:link w:val="Cabealho"/>
    <w:uiPriority w:val="99"/>
    <w:qFormat/>
  </w:style>
  <w:style w:type="character" w:customStyle="1" w:styleId="RodapChar">
    <w:name w:val="Rodapé Char"/>
    <w:basedOn w:val="Fontepargpadro"/>
    <w:link w:val="Rodap"/>
    <w:uiPriority w:val="99"/>
    <w:qFormat/>
  </w:style>
  <w:style w:type="character" w:customStyle="1" w:styleId="LinkdaInternet">
    <w:name w:val="Link da Internet"/>
    <w:qFormat/>
    <w:rPr>
      <w:color w:val="000080"/>
      <w:u w:val="single"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qFormat/>
    <w:rPr>
      <w:b/>
      <w:bCs/>
      <w:sz w:val="20"/>
      <w:szCs w:val="20"/>
    </w:rPr>
  </w:style>
  <w:style w:type="paragraph" w:customStyle="1" w:styleId="ndice">
    <w:name w:val="Índice"/>
    <w:basedOn w:val="Normal"/>
    <w:qFormat/>
    <w:pPr>
      <w:suppressLineNumbers/>
    </w:pPr>
  </w:style>
  <w:style w:type="paragraph" w:customStyle="1" w:styleId="CabealhoeRodap">
    <w:name w:val="Cabeçalho e Rodapé"/>
    <w:basedOn w:val="Normal"/>
    <w:qFormat/>
  </w:style>
  <w:style w:type="paragraph" w:styleId="PargrafodaLista">
    <w:name w:val="List Paragraph"/>
    <w:basedOn w:val="Normal"/>
    <w:uiPriority w:val="34"/>
    <w:qFormat/>
    <w:pPr>
      <w:ind w:left="720"/>
      <w:contextualSpacing/>
    </w:pPr>
  </w:style>
  <w:style w:type="table" w:customStyle="1" w:styleId="Style36">
    <w:name w:val="_Style 36"/>
    <w:basedOn w:val="TableNormal2"/>
    <w:qFormat/>
    <w:tblPr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yle37">
    <w:name w:val="_Style 37"/>
    <w:basedOn w:val="TableNormal2"/>
    <w:qFormat/>
    <w:tblPr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yle38">
    <w:name w:val="_Style 38"/>
    <w:basedOn w:val="TableNormal2"/>
    <w:qFormat/>
    <w:tblPr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yle39">
    <w:name w:val="_Style 39"/>
    <w:basedOn w:val="TableNormal2"/>
    <w:qFormat/>
    <w:tblPr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yle40">
    <w:name w:val="_Style 40"/>
    <w:basedOn w:val="TableNormal2"/>
    <w:qFormat/>
    <w:tblPr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yle41">
    <w:name w:val="_Style 41"/>
    <w:basedOn w:val="TableNormal2"/>
    <w:qFormat/>
    <w:tblPr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yle42">
    <w:name w:val="_Style 42"/>
    <w:basedOn w:val="TableNormal2"/>
    <w:qFormat/>
    <w:tblPr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yle43">
    <w:name w:val="_Style 43"/>
    <w:basedOn w:val="TableNormal2"/>
    <w:qFormat/>
    <w:tblPr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yle44">
    <w:name w:val="_Style 44"/>
    <w:basedOn w:val="TableNormal2"/>
    <w:qFormat/>
    <w:tblPr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yle45">
    <w:name w:val="_Style 45"/>
    <w:basedOn w:val="TableNormal2"/>
    <w:tblPr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yle46">
    <w:name w:val="_Style 46"/>
    <w:basedOn w:val="TableNormal2"/>
    <w:qFormat/>
    <w:tblPr>
      <w:tblCellMar>
        <w:left w:w="108" w:type="dxa"/>
        <w:right w:w="108" w:type="dxa"/>
      </w:tblCellMar>
    </w:tblPr>
  </w:style>
  <w:style w:type="table" w:customStyle="1" w:styleId="Style47">
    <w:name w:val="_Style 47"/>
    <w:basedOn w:val="TableNormal2"/>
    <w:tblPr>
      <w:tblCellMar>
        <w:left w:w="108" w:type="dxa"/>
        <w:right w:w="108" w:type="dxa"/>
      </w:tblCellMar>
    </w:tblPr>
  </w:style>
  <w:style w:type="table" w:customStyle="1" w:styleId="Style48">
    <w:name w:val="_Style 48"/>
    <w:basedOn w:val="TableNormal2"/>
    <w:qFormat/>
    <w:tblPr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yle49">
    <w:name w:val="_Style 49"/>
    <w:basedOn w:val="TableNormal2"/>
    <w:tblPr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yle50">
    <w:name w:val="_Style 50"/>
    <w:basedOn w:val="TableNormal2"/>
    <w:tblPr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yle51">
    <w:name w:val="_Style 51"/>
    <w:basedOn w:val="TableNormal2"/>
    <w:tblPr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yle52">
    <w:name w:val="_Style 52"/>
    <w:basedOn w:val="TableNormal2"/>
    <w:qFormat/>
    <w:tblPr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yle53">
    <w:name w:val="_Style 53"/>
    <w:basedOn w:val="TableNormal2"/>
    <w:qFormat/>
    <w:tblPr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yle54">
    <w:name w:val="_Style 54"/>
    <w:basedOn w:val="TableNormal2"/>
    <w:qFormat/>
    <w:tblPr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yle55">
    <w:name w:val="_Style 55"/>
    <w:basedOn w:val="TableNormal2"/>
    <w:qFormat/>
    <w:tblPr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yle56">
    <w:name w:val="_Style 56"/>
    <w:basedOn w:val="TableNormal2"/>
    <w:qFormat/>
    <w:tblPr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yle57">
    <w:name w:val="_Style 57"/>
    <w:basedOn w:val="TableNormal2"/>
    <w:tblPr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yle58">
    <w:name w:val="_Style 58"/>
    <w:basedOn w:val="TableNormal2"/>
    <w:tblPr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yle59">
    <w:name w:val="_Style 59"/>
    <w:basedOn w:val="TableNormal2"/>
    <w:qFormat/>
    <w:tblPr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yle60">
    <w:name w:val="_Style 60"/>
    <w:basedOn w:val="TableNormal2"/>
    <w:tblPr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yle61">
    <w:name w:val="_Style 61"/>
    <w:basedOn w:val="TableNormal2"/>
    <w:qFormat/>
    <w:tblPr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yle62">
    <w:name w:val="_Style 62"/>
    <w:basedOn w:val="TableNormal2"/>
    <w:tblPr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yle63">
    <w:name w:val="_Style 63"/>
    <w:basedOn w:val="TableNormal2"/>
    <w:tblPr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yle64">
    <w:name w:val="_Style 64"/>
    <w:basedOn w:val="TableNormal2"/>
    <w:tblPr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yle65">
    <w:name w:val="_Style 65"/>
    <w:basedOn w:val="TableNormal2"/>
    <w:tblPr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yle66">
    <w:name w:val="_Style 66"/>
    <w:basedOn w:val="TableNormal2"/>
    <w:tblPr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yle67">
    <w:name w:val="_Style 67"/>
    <w:basedOn w:val="TableNormal2"/>
    <w:qFormat/>
    <w:tblPr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yle68">
    <w:name w:val="_Style 68"/>
    <w:basedOn w:val="TableNormal2"/>
    <w:qFormat/>
    <w:tblPr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yle69">
    <w:name w:val="_Style 69"/>
    <w:basedOn w:val="TableNormal2"/>
    <w:qFormat/>
    <w:tblPr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yle70">
    <w:name w:val="_Style 70"/>
    <w:basedOn w:val="TableNormal2"/>
    <w:tblPr>
      <w:tblCellMar>
        <w:top w:w="100" w:type="dxa"/>
        <w:left w:w="100" w:type="dxa"/>
        <w:bottom w:w="100" w:type="dxa"/>
        <w:right w:w="100" w:type="dxa"/>
      </w:tblCellMar>
    </w:tblPr>
  </w:style>
  <w:style w:type="character" w:customStyle="1" w:styleId="apple-tab-span">
    <w:name w:val="apple-tab-span"/>
    <w:basedOn w:val="Fontepargpadro"/>
  </w:style>
  <w:style w:type="table" w:customStyle="1" w:styleId="Style73">
    <w:name w:val="_Style 73"/>
    <w:basedOn w:val="TableNormal2"/>
    <w:tblPr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yle74">
    <w:name w:val="_Style 74"/>
    <w:basedOn w:val="TableNormal2"/>
    <w:tblPr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Style75">
    <w:name w:val="_Style 75"/>
    <w:basedOn w:val="TableNormal2"/>
    <w:tblPr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yle76">
    <w:name w:val="_Style 76"/>
    <w:basedOn w:val="TableNormal2"/>
    <w:tblPr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yle77">
    <w:name w:val="_Style 77"/>
    <w:basedOn w:val="TableNormal2"/>
    <w:tblPr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yle78">
    <w:name w:val="_Style 78"/>
    <w:basedOn w:val="TableNormal2"/>
    <w:tblPr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yle79">
    <w:name w:val="_Style 79"/>
    <w:basedOn w:val="TableNormal2"/>
    <w:tblPr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yle80">
    <w:name w:val="_Style 80"/>
    <w:basedOn w:val="TableNormal2"/>
    <w:tblPr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yle81">
    <w:name w:val="_Style 81"/>
    <w:basedOn w:val="TableNormal2"/>
    <w:tblPr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yle82">
    <w:name w:val="_Style 82"/>
    <w:basedOn w:val="TableNormal2"/>
    <w:tblPr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yle83">
    <w:name w:val="_Style 83"/>
    <w:basedOn w:val="TableNormal2"/>
    <w:tblPr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basedOn w:val="TableNormal1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1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2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3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4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5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6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7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8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9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a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b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c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d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e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0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1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2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3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4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5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6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7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8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9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a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b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c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d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e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9oN/68cDEXZeZ2qITFsQ0qoMjgg==">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78</Words>
  <Characters>425</Characters>
  <Application>Microsoft Office Word</Application>
  <DocSecurity>0</DocSecurity>
  <Lines>3</Lines>
  <Paragraphs>1</Paragraphs>
  <ScaleCrop>false</ScaleCrop>
  <Company>UFES_SEAD</Company>
  <LinksUpToDate>false</LinksUpToDate>
  <CharactersWithSpaces>502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Lívia Lemos</dc:creator>
  <cp:lastModifiedBy>Rayani Mozer Bissoli</cp:lastModifiedBy>
  <cp:revision>2</cp:revision>
  <cp:lastPrinted>2025-01-28T14:19:00Z</cp:lastPrinted>
  <dcterms:created xsi:type="dcterms:W3CDTF">2025-01-28T14:22:00Z</dcterms:created>
  <dcterms:modified xsi:type="dcterms:W3CDTF">2025-01-28T14:22:00Z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Hewlett-Packard Company</vt:lpwstr>
  </property>
  <property fmtid="{D5CDD505-2E9C-101B-9397-08002B2CF9AE}" pid="4" name="DocSecurity">
    <vt:lpwstr>0</vt:lpwstr>
  </property>
  <property fmtid="{D5CDD505-2E9C-101B-9397-08002B2CF9AE}" pid="5" name="HyperlinksChanged">
    <vt:lpwstr>false</vt:lpwstr>
  </property>
  <property fmtid="{D5CDD505-2E9C-101B-9397-08002B2CF9AE}" pid="6" name="LinksUpToDate">
    <vt:lpwstr>false</vt:lpwstr>
  </property>
  <property fmtid="{D5CDD505-2E9C-101B-9397-08002B2CF9AE}" pid="7" name="ScaleCrop">
    <vt:lpwstr>false</vt:lpwstr>
  </property>
  <property fmtid="{D5CDD505-2E9C-101B-9397-08002B2CF9AE}" pid="8" name="ShareDoc">
    <vt:lpwstr>false</vt:lpwstr>
  </property>
  <property fmtid="{D5CDD505-2E9C-101B-9397-08002B2CF9AE}" pid="9" name="KSOProductBuildVer">
    <vt:lpwstr>1046-11.2.0.11537</vt:lpwstr>
  </property>
  <property fmtid="{D5CDD505-2E9C-101B-9397-08002B2CF9AE}" pid="10" name="ICV">
    <vt:lpwstr>80F1BEBC541849879212FF0C38F6CBA4</vt:lpwstr>
  </property>
</Properties>
</file>