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84"/>
          <w:tab w:val="left" w:leader="none" w:pos="426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284"/>
          <w:tab w:val="left" w:leader="none" w:pos="426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3"/>
        <w:gridCol w:w="5912"/>
        <w:tblGridChange w:id="0">
          <w:tblGrid>
            <w:gridCol w:w="4243"/>
            <w:gridCol w:w="5912"/>
          </w:tblGrid>
        </w:tblGridChange>
      </w:tblGrid>
      <w:tr>
        <w:trPr>
          <w:cantSplit w:val="0"/>
          <w:trHeight w:val="91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DE RECURSO - EDITAL Nº 026/2024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 de especialização em “INTELIGÊNCIA ARTIFICIAL E CIÊNCIA DE DADOS"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do(a) candidato(a): 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firstLine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Polo: 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Fase de Recurso: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1ª Etapa [  ] 2ª Etapa</w:t>
            </w:r>
          </w:p>
        </w:tc>
      </w:tr>
      <w:tr>
        <w:trPr>
          <w:cantSplit w:val="0"/>
          <w:trHeight w:val="299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LOCAL E DATA: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7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701" w:left="1134" w:right="851" w:header="55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263515" cy="866775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63515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20">
    <w:pPr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5290"/>
  </w:style>
  <w:style w:type="paragraph" w:styleId="Ttulo1">
    <w:name w:val="heading 1"/>
    <w:basedOn w:val="Normal"/>
    <w:next w:val="Normal"/>
    <w:uiPriority w:val="9"/>
    <w:qFormat w:val="1"/>
    <w:rsid w:val="007D529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7D529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D529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7D529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D5290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D529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7D529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7D529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7D529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rsid w:val="007D529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rsid w:val="007D529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D529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D529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D529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E14EE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E14EE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7E14EE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4724F1"/>
    <w:rPr>
      <w:color w:val="0000ff" w:themeColor="hyperlink"/>
      <w:u w:val="single"/>
    </w:rPr>
  </w:style>
  <w:style w:type="table" w:styleId="ad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462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4623"/>
  </w:style>
  <w:style w:type="paragraph" w:styleId="Rodap">
    <w:name w:val="footer"/>
    <w:basedOn w:val="Normal"/>
    <w:link w:val="RodapChar"/>
    <w:uiPriority w:val="99"/>
    <w:unhideWhenUsed w:val="1"/>
    <w:rsid w:val="004B462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462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57ED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57ED8"/>
    <w:rPr>
      <w:b w:val="1"/>
      <w:bCs w:val="1"/>
      <w:sz w:val="20"/>
      <w:szCs w:val="20"/>
    </w:rPr>
  </w:style>
  <w:style w:type="table" w:styleId="af2" w:customStyle="1">
    <w:basedOn w:val="TableNormal5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5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5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5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5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o">
    <w:name w:val="Revision"/>
    <w:hidden w:val="1"/>
    <w:uiPriority w:val="99"/>
    <w:semiHidden w:val="1"/>
    <w:rsid w:val="00BF25F5"/>
    <w:pPr>
      <w:spacing w:line="240" w:lineRule="auto"/>
    </w:pPr>
  </w:style>
  <w:style w:type="table" w:styleId="af7" w:customStyle="1">
    <w:basedOn w:val="TableNormal4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4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4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4"/>
    <w:rsid w:val="007D529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B0106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Fontepargpadro"/>
    <w:rsid w:val="00B0106E"/>
  </w:style>
  <w:style w:type="table" w:styleId="a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Q/1gqyKHvzGElQQZtQNNTtJ/w==">CgMxLjAyCWguMWZvYjl0ZTIIaC5namRneHM4AHIhMUsxRlNVVTF5eXRXaFdzZWFIMWNPcC1OeVJtdXdLV1hD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2024-06-28T13:53:00Z</dcterms:created>
  <dc:creator>Flavia Teixeira Rocha</dc:creator>
</cp:coreProperties>
</file>