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DE INSCRIÇÃO – EDITAL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º 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 LICENCIATURA EM CIÊNCIAS BIOLÓGICAS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NA MODALIDADE A DISTÂNCIA - UFES/SEAD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42.0" w:type="dxa"/>
        <w:tblLayout w:type="fixed"/>
        <w:tblLook w:val="0600"/>
      </w:tblPr>
      <w:tblGrid>
        <w:gridCol w:w="5377"/>
        <w:gridCol w:w="5255"/>
        <w:tblGridChange w:id="0">
          <w:tblGrid>
            <w:gridCol w:w="5377"/>
            <w:gridCol w:w="5255"/>
          </w:tblGrid>
        </w:tblGridChange>
      </w:tblGrid>
      <w:tr>
        <w:trPr>
          <w:cantSplit w:val="0"/>
          <w:trHeight w:val="1229.88281249999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Semestre letivo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2024/1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MICROBIOLOGIA (60 horas)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 EDUCAÇÃO E DIVERSIDADE (60 horas)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TRABALHO DE CONCLUSÃO DE CURSO 1 (45 horas)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ESTÁGIO CURRICULAR SUPERVISIONADO EM ENSINO DE BIOLOGIA (200 horas)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Semestre letivo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2024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] BIOÉTICA E BIOSSEGURANÇA (60 horas)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] GESTÃO DA EDUCAÇÃO BÁSICA (60 horas)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] EDUCAÇÃO AMBIENTAL (60 horas)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] TRABALHO DE CONCLUSÃO DE CURSO 2 (45 horas)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] EDUCAÇÃO DE JOVENS E ADULTOS (Optativa, 60 horas)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NOME: 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DATA DE NASCIMENTO: _______/_________/__________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 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CARTEIRA DE IDENTIDADE: ________________________________ ÓRGÃO EXP.:_____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_______ UF: _____________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84.18945312500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DOUTORADO:_______________________________________________________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MESTRADO: ____________________________________________________________________________________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ESPECIALIZAÇÃO: ________________________________________________________________________________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GRADUAÇÃO: 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RUA/N°: 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BAIRRO: _____________________________________ COMPLEMENTO: ____________________________________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CIDADE: 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UF: ______________________________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 ___________________________ - 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TELEFONE: (____) ____________________________           CELULAR: (____) _________________________________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Afirmo para todos fins que, em conformidade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com o item 4.1. “d”, tenho  recursos  próp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Em ________ de 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_____________________ de 20XX.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0" w:right="2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F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  <w:pPr>
      <w:spacing w:line="276" w:lineRule="auto"/>
    </w:pPr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  <w:pPr>
      <w:spacing w:line="276" w:lineRule="auto"/>
    </w:pPr>
  </w:style>
  <w:style w:type="paragraph" w:styleId="Subttulo">
    <w:name w:val="Subtitle"/>
    <w:basedOn w:val="Normal1"/>
    <w:next w:val="Normal1"/>
    <w:qFormat w:val="1"/>
    <w:rsid w:val="00282F27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FsKpvNsDWybglXh+aSNvE5Gxhw==">CgMxLjAyCGguZ2pkZ3hzOAByITFkcFg5MzE4eHpxWVdtYm11VzItdC1XU256LU01SGo4VQ==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2021-07-06T12:30:00Z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