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406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884906" cy="8915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906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78" w:lineRule="auto" w:before="106"/>
        <w:ind w:left="2038" w:right="495" w:firstLine="182"/>
      </w:pPr>
      <w:r>
        <w:rPr/>
        <w:t>UNIVERSIDADE FEDERAL DO ESPÍRITO SANTO</w:t>
      </w:r>
      <w:r>
        <w:rPr>
          <w:spacing w:val="1"/>
        </w:rPr>
        <w:t> </w:t>
      </w:r>
      <w:r>
        <w:rPr/>
        <w:t>SUPERINTENDÊNCIA</w:t>
      </w:r>
      <w:r>
        <w:rPr>
          <w:spacing w:val="-8"/>
        </w:rPr>
        <w:t> </w:t>
      </w:r>
      <w:r>
        <w:rPr/>
        <w:t>DE</w:t>
      </w:r>
      <w:r>
        <w:rPr>
          <w:spacing w:val="-1"/>
        </w:rPr>
        <w:t> </w:t>
      </w:r>
      <w:r>
        <w:rPr/>
        <w:t>EDUCAÇÃO</w:t>
      </w:r>
      <w:r>
        <w:rPr>
          <w:spacing w:val="4"/>
        </w:rPr>
        <w:t> </w:t>
      </w:r>
      <w:r>
        <w:rPr/>
        <w:t>A</w:t>
      </w:r>
      <w:r>
        <w:rPr>
          <w:spacing w:val="-7"/>
        </w:rPr>
        <w:t> </w:t>
      </w:r>
      <w:r>
        <w:rPr/>
        <w:t>DISTÂNCIA</w:t>
      </w:r>
    </w:p>
    <w:p>
      <w:pPr>
        <w:pStyle w:val="BodyText"/>
        <w:spacing w:before="10"/>
        <w:rPr>
          <w:sz w:val="13"/>
        </w:rPr>
      </w:pPr>
    </w:p>
    <w:p>
      <w:pPr>
        <w:pStyle w:val="Title"/>
      </w:pPr>
      <w:r>
        <w:rPr/>
        <w:t>ANEXO</w:t>
      </w:r>
      <w:r>
        <w:rPr>
          <w:spacing w:val="-1"/>
        </w:rPr>
        <w:t> </w:t>
      </w:r>
      <w:r>
        <w:rPr/>
        <w:t>I – FORMULÁRIO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RECURSOS</w:t>
      </w:r>
    </w:p>
    <w:p>
      <w:pPr>
        <w:spacing w:line="240" w:lineRule="auto" w:before="9" w:after="0"/>
        <w:rPr>
          <w:b/>
          <w:sz w:val="10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8"/>
        <w:gridCol w:w="4934"/>
      </w:tblGrid>
      <w:tr>
        <w:trPr>
          <w:trHeight w:val="1784" w:hRule="atLeast"/>
        </w:trPr>
        <w:tc>
          <w:tcPr>
            <w:tcW w:w="9782" w:type="dxa"/>
            <w:gridSpan w:val="2"/>
          </w:tcPr>
          <w:p>
            <w:pPr>
              <w:pStyle w:val="TableParagraph"/>
              <w:spacing w:line="343" w:lineRule="auto"/>
              <w:ind w:left="2099" w:right="2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FORMULÁRIO DE RECURSO EDITAL Nº 005/2023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SELEÇÃO DE CURSISTAS</w:t>
            </w:r>
          </w:p>
          <w:p>
            <w:pPr>
              <w:pStyle w:val="TableParagraph"/>
              <w:spacing w:before="3"/>
              <w:ind w:left="342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CURSO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ESPECIALIZAÇÃO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CONTROLE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GERENCIAL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FINANÇAS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PEQUENAS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MÉDIAS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EMPRESAS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(PME) -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UFES/SEAD.</w:t>
            </w:r>
          </w:p>
        </w:tc>
      </w:tr>
      <w:tr>
        <w:trPr>
          <w:trHeight w:val="714" w:hRule="atLeast"/>
        </w:trPr>
        <w:tc>
          <w:tcPr>
            <w:tcW w:w="9782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DADOS DO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PROPONENTE</w:t>
            </w:r>
          </w:p>
        </w:tc>
      </w:tr>
      <w:tr>
        <w:trPr>
          <w:trHeight w:val="716" w:hRule="atLeast"/>
        </w:trPr>
        <w:tc>
          <w:tcPr>
            <w:tcW w:w="9782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do(a)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candidato(a):</w:t>
            </w:r>
          </w:p>
        </w:tc>
      </w:tr>
      <w:tr>
        <w:trPr>
          <w:trHeight w:val="716" w:hRule="atLeast"/>
        </w:trPr>
        <w:tc>
          <w:tcPr>
            <w:tcW w:w="9782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</w:tr>
      <w:tr>
        <w:trPr>
          <w:trHeight w:val="1110" w:hRule="atLeast"/>
        </w:trPr>
        <w:tc>
          <w:tcPr>
            <w:tcW w:w="4848" w:type="dxa"/>
          </w:tcPr>
          <w:p>
            <w:pPr>
              <w:pStyle w:val="TableParagraph"/>
              <w:tabs>
                <w:tab w:pos="3272" w:val="left" w:leader="none"/>
              </w:tabs>
              <w:ind w:left="102"/>
              <w:rPr>
                <w:sz w:val="24"/>
              </w:rPr>
            </w:pPr>
            <w:r>
              <w:rPr>
                <w:b/>
                <w:sz w:val="24"/>
              </w:rPr>
              <w:t>Polo: 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4934" w:type="dxa"/>
          </w:tcPr>
          <w:p>
            <w:pPr>
              <w:pStyle w:val="TableParagraph"/>
              <w:spacing w:before="212"/>
              <w:ind w:left="0" w:right="1160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Fase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Recurso: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[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] Prova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Objetiva</w:t>
            </w:r>
          </w:p>
          <w:p>
            <w:pPr>
              <w:pStyle w:val="TableParagraph"/>
              <w:spacing w:before="120"/>
              <w:ind w:left="0" w:right="1144"/>
              <w:jc w:val="right"/>
              <w:rPr>
                <w:sz w:val="24"/>
              </w:rPr>
            </w:pPr>
            <w:r>
              <w:rPr>
                <w:sz w:val="24"/>
              </w:rPr>
              <w:t>[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]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Prova 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Títulos</w:t>
            </w:r>
          </w:p>
        </w:tc>
      </w:tr>
      <w:tr>
        <w:trPr>
          <w:trHeight w:val="716" w:hRule="atLeast"/>
        </w:trPr>
        <w:tc>
          <w:tcPr>
            <w:tcW w:w="9782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FUNDAMENTAÇÃO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RECURSO</w:t>
            </w:r>
          </w:p>
        </w:tc>
      </w:tr>
      <w:tr>
        <w:trPr>
          <w:trHeight w:val="2845" w:hRule="atLeast"/>
        </w:trPr>
        <w:tc>
          <w:tcPr>
            <w:tcW w:w="9782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745" w:hRule="atLeast"/>
        </w:trPr>
        <w:tc>
          <w:tcPr>
            <w:tcW w:w="9782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LOCAL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DATA:</w:t>
            </w:r>
          </w:p>
        </w:tc>
      </w:tr>
      <w:tr>
        <w:trPr>
          <w:trHeight w:val="776" w:hRule="atLeast"/>
        </w:trPr>
        <w:tc>
          <w:tcPr>
            <w:tcW w:w="9782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ASSINATURA: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1810511</wp:posOffset>
            </wp:positionH>
            <wp:positionV relativeFrom="paragraph">
              <wp:posOffset>207797</wp:posOffset>
            </wp:positionV>
            <wp:extent cx="4231327" cy="886777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1327" cy="886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780" w:bottom="280" w:left="148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2383" w:right="2894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17"/>
      <w:ind w:left="100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danielli.arreco</dc:creator>
  <dc:title>Microsoft Word - ANEXO I - Discentes - PME</dc:title>
  <dcterms:created xsi:type="dcterms:W3CDTF">2023-02-28T14:13:04Z</dcterms:created>
  <dcterms:modified xsi:type="dcterms:W3CDTF">2023-02-28T14:13:04Z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LastSaved">
    <vt:filetime>2023-02-28T00:00:00Z</vt:filetime>
  </property>
</Properties>
</file>