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</w:rPr>
      </w:pPr>
      <w:r>
        <w:rPr>
          <w:b/>
        </w:rPr>
        <w:t xml:space="preserve">FICHA DE INSCRIÇÃO </w:t>
      </w:r>
    </w:p>
    <w:p>
      <w:pPr>
        <w:pStyle w:val="Normal1"/>
        <w:jc w:val="left"/>
        <w:rPr>
          <w:b/>
          <w:b/>
        </w:rPr>
      </w:pPr>
      <w:r>
        <w:rPr>
          <w:b/>
        </w:rPr>
      </w:r>
    </w:p>
    <w:tbl>
      <w:tblPr>
        <w:tblStyle w:val="Table1"/>
        <w:tblW w:w="9000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625"/>
        <w:gridCol w:w="3374"/>
      </w:tblGrid>
      <w:tr>
        <w:trPr/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  <w:p>
            <w:pPr>
              <w:pStyle w:val="Normal1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  <w:p>
            <w:pPr>
              <w:pStyle w:val="Normal1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RG:</w:t>
            </w:r>
          </w:p>
        </w:tc>
      </w:tr>
      <w:tr>
        <w:trPr/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TELEFONE: </w:t>
            </w:r>
          </w:p>
          <w:p>
            <w:pPr>
              <w:pStyle w:val="Normal1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NASCIMENTO:</w:t>
            </w:r>
          </w:p>
        </w:tc>
      </w:tr>
      <w:tr>
        <w:trPr/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</w:p>
          <w:p>
            <w:pPr>
              <w:pStyle w:val="Normal1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CEP: </w:t>
            </w:r>
          </w:p>
        </w:tc>
      </w:tr>
      <w:tr>
        <w:trPr/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 DE ENSINO:</w:t>
            </w:r>
          </w:p>
          <w:p>
            <w:pPr>
              <w:pStyle w:val="Normal1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ANO DE INGRESSO: </w:t>
            </w:r>
          </w:p>
        </w:tc>
      </w:tr>
      <w:tr>
        <w:trPr/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CURSO: </w:t>
            </w:r>
          </w:p>
          <w:p>
            <w:pPr>
              <w:pStyle w:val="Normal1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48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PREVISÃO DE CONCLUSÃO: </w:t>
            </w:r>
          </w:p>
        </w:tc>
      </w:tr>
    </w:tbl>
    <w:p>
      <w:pPr>
        <w:pStyle w:val="Normal1"/>
        <w:jc w:val="left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jc w:val="center"/>
        <w:rPr/>
      </w:pPr>
      <w:r>
        <w:rPr/>
        <w:t xml:space="preserve">_______________________________ </w:t>
      </w:r>
    </w:p>
    <w:p>
      <w:pPr>
        <w:pStyle w:val="Normal1"/>
        <w:jc w:val="center"/>
        <w:rPr/>
      </w:pPr>
      <w:r>
        <w:rPr/>
        <w:t xml:space="preserve">Assinatura do candidato 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Data: ___/___/___</w:t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b/>
        <w:b/>
      </w:rPr>
    </w:pPr>
    <w:r>
      <w:rPr/>
      <w:drawing>
        <wp:inline distT="0" distB="0" distL="0" distR="0">
          <wp:extent cx="1019175" cy="111442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center"/>
      <w:rPr>
        <w:b/>
        <w:b/>
      </w:rPr>
    </w:pPr>
    <w:r>
      <w:rPr>
        <w:b/>
      </w:rPr>
      <w:t xml:space="preserve">MINISTÉRIO DA EDUCAÇÃO </w:t>
    </w:r>
  </w:p>
  <w:p>
    <w:pPr>
      <w:pStyle w:val="Normal1"/>
      <w:jc w:val="center"/>
      <w:rPr>
        <w:b/>
        <w:b/>
      </w:rPr>
    </w:pPr>
    <w:r>
      <w:rPr>
        <w:b/>
      </w:rPr>
      <w:t xml:space="preserve">UNIVERSIDADE FEDERAL DO ESPÍRITO SANTO - UFES </w:t>
    </w:r>
  </w:p>
  <w:p>
    <w:pPr>
      <w:pStyle w:val="Normal1"/>
      <w:jc w:val="center"/>
      <w:rPr>
        <w:b/>
        <w:b/>
      </w:rPr>
    </w:pPr>
    <w:r>
      <w:rPr>
        <w:b/>
      </w:rPr>
      <w:t>SUPERINTENDÊNCIA DE EDUCAÇÃO A DISTÂNCIA DA UFES - SEAD/UFES</w:t>
    </w:r>
  </w:p>
  <w:p>
    <w:pPr>
      <w:pStyle w:val="Normal1"/>
      <w:jc w:val="center"/>
      <w:rPr/>
    </w:pPr>
    <w:r>
      <w:rPr>
        <w:b/>
      </w:rPr>
      <w:t>ANEXO I DO EDITAL Nº 01</w:t>
    </w:r>
    <w:r>
      <w:rPr>
        <w:b/>
      </w:rPr>
      <w:t>4</w:t>
    </w:r>
    <w:r>
      <w:rPr>
        <w:b/>
      </w:rPr>
      <w:t xml:space="preserve">/2021 - SEAD/UFES </w:t>
    </w:r>
  </w:p>
  <w:p>
    <w:pPr>
      <w:pStyle w:val="Normal1"/>
      <w:jc w:val="center"/>
      <w:rPr>
        <w:b/>
        <w:b/>
      </w:rPr>
    </w:pPr>
    <w:r>
      <w:rPr>
        <w:b/>
      </w:rPr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1</Pages>
  <Words>56</Words>
  <Characters>347</Characters>
  <CharactersWithSpaces>396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2021-05-18T14:55:48Z</dcterms:modified>
  <cp:revision>1</cp:revision>
  <dc:subject/>
  <dc:title/>
</cp:coreProperties>
</file>